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79" w:rsidRPr="004D7BF3" w:rsidRDefault="00C05579" w:rsidP="00C05579">
      <w:pPr>
        <w:spacing w:after="0" w:line="240" w:lineRule="auto"/>
        <w:ind w:firstLine="435"/>
        <w:jc w:val="both"/>
        <w:rPr>
          <w:rFonts w:eastAsia="Calibri" w:cs="Times New Roman"/>
          <w:noProof/>
          <w:sz w:val="22"/>
          <w:lang w:val="uk-UA" w:eastAsia="ru-RU"/>
        </w:rPr>
      </w:pPr>
    </w:p>
    <w:p w:rsidR="00C05579" w:rsidRPr="004D7BF3" w:rsidRDefault="00C05579" w:rsidP="00C05579">
      <w:pPr>
        <w:spacing w:after="0" w:line="240" w:lineRule="auto"/>
        <w:ind w:firstLine="540"/>
        <w:jc w:val="center"/>
        <w:rPr>
          <w:rFonts w:eastAsia="Times New Roman" w:cs="Times New Roman"/>
          <w:sz w:val="22"/>
          <w:lang w:val="uk-UA" w:eastAsia="ru-RU"/>
        </w:rPr>
      </w:pPr>
      <w:r w:rsidRPr="004D7BF3">
        <w:rPr>
          <w:rFonts w:eastAsia="Times New Roman" w:cs="Times New Roman"/>
          <w:b/>
          <w:bCs/>
          <w:color w:val="000000"/>
          <w:sz w:val="22"/>
          <w:lang w:val="uk-UA" w:eastAsia="ru-RU"/>
        </w:rPr>
        <w:t>Історія</w:t>
      </w:r>
    </w:p>
    <w:p w:rsidR="00C05579" w:rsidRPr="004D7BF3" w:rsidRDefault="00C05579" w:rsidP="00C05579">
      <w:pPr>
        <w:spacing w:after="0" w:line="240" w:lineRule="auto"/>
        <w:ind w:firstLine="567"/>
        <w:jc w:val="both"/>
        <w:rPr>
          <w:rFonts w:eastAsia="Calibri" w:cs="Times New Roman"/>
          <w:sz w:val="22"/>
          <w:lang w:val="uk-UA" w:eastAsia="ru-RU"/>
        </w:rPr>
      </w:pPr>
      <w:r w:rsidRPr="004D7BF3">
        <w:rPr>
          <w:rFonts w:eastAsia="Calibri" w:cs="Times New Roman"/>
          <w:sz w:val="22"/>
          <w:lang w:val="uk-UA" w:eastAsia="ru-RU"/>
        </w:rPr>
        <w:t>У межах навчального предмета «Історія України» в 5 класах загальноосвітніх навчальних закладах України з</w:t>
      </w:r>
      <w:bookmarkStart w:id="0" w:name="_GoBack"/>
      <w:r w:rsidRPr="00C05579">
        <w:rPr>
          <w:rFonts w:eastAsia="Calibri" w:cs="Times New Roman"/>
          <w:b/>
          <w:sz w:val="22"/>
          <w:lang w:val="uk-UA" w:eastAsia="ru-RU"/>
        </w:rPr>
        <w:t xml:space="preserve"> </w:t>
      </w:r>
      <w:r w:rsidRPr="00C05579">
        <w:rPr>
          <w:rFonts w:eastAsia="Calibri" w:cs="Times New Roman"/>
          <w:b/>
          <w:bCs/>
          <w:color w:val="000000"/>
          <w:sz w:val="22"/>
          <w:lang w:val="uk-UA" w:eastAsia="ru-RU"/>
        </w:rPr>
        <w:t>2013/14 н. р</w:t>
      </w:r>
      <w:bookmarkEnd w:id="0"/>
      <w:r w:rsidRPr="004D7BF3">
        <w:rPr>
          <w:rFonts w:eastAsia="Calibri" w:cs="Times New Roman"/>
          <w:bCs/>
          <w:color w:val="000000"/>
          <w:sz w:val="22"/>
          <w:lang w:val="uk-UA" w:eastAsia="ru-RU"/>
        </w:rPr>
        <w:t>.</w:t>
      </w:r>
      <w:r w:rsidRPr="004D7BF3">
        <w:rPr>
          <w:rFonts w:eastAsia="Calibri" w:cs="Times New Roman"/>
          <w:sz w:val="22"/>
          <w:lang w:val="uk-UA" w:eastAsia="ru-RU"/>
        </w:rPr>
        <w:t xml:space="preserve"> вивчатимуть курс </w:t>
      </w:r>
      <w:r w:rsidRPr="004D7BF3">
        <w:rPr>
          <w:rFonts w:eastAsia="Calibri" w:cs="Times New Roman"/>
          <w:i/>
          <w:sz w:val="22"/>
          <w:lang w:val="uk-UA" w:eastAsia="ru-RU"/>
        </w:rPr>
        <w:t>Вступ до історії</w:t>
      </w:r>
      <w:r w:rsidRPr="004D7BF3">
        <w:rPr>
          <w:rFonts w:eastAsia="Calibri" w:cs="Times New Roman"/>
          <w:sz w:val="22"/>
          <w:lang w:val="uk-UA" w:eastAsia="ru-RU"/>
        </w:rPr>
        <w:t xml:space="preserve">. Цей курс є </w:t>
      </w:r>
      <w:r w:rsidRPr="004D7BF3">
        <w:rPr>
          <w:rFonts w:eastAsia="Calibri" w:cs="Times New Roman"/>
          <w:i/>
          <w:sz w:val="22"/>
          <w:lang w:val="uk-UA" w:eastAsia="ru-RU"/>
        </w:rPr>
        <w:t>пропедевтичний</w:t>
      </w:r>
      <w:r w:rsidRPr="004D7BF3">
        <w:rPr>
          <w:rFonts w:eastAsia="Calibri" w:cs="Times New Roman"/>
          <w:sz w:val="22"/>
          <w:lang w:val="uk-UA" w:eastAsia="ru-RU"/>
        </w:rPr>
        <w:t>, що й визначає його місце в системі шкільних історичних курсів та поміж інших навчальних дисциплін, а також початковість, елементарність його змістової частини й тих вимог, які висуваються до загальноосвітньої підготовки учнів. Мета, завдання й зміст курсу ґрунтуються на засадах, сформульованих у Державному стандарті базової та повної середньої освіти (освітня галузь «Суспільствознавство»), а саме: «</w:t>
      </w:r>
      <w:r w:rsidRPr="004D7BF3">
        <w:rPr>
          <w:rFonts w:eastAsia="Calibri" w:cs="Times New Roman"/>
          <w:iCs/>
          <w:sz w:val="22"/>
          <w:lang w:val="uk-UA" w:eastAsia="ru-RU"/>
        </w:rPr>
        <w:t>Метою</w:t>
      </w:r>
      <w:r w:rsidRPr="004D7BF3">
        <w:rPr>
          <w:rFonts w:eastAsia="Calibri" w:cs="Times New Roman"/>
          <w:sz w:val="22"/>
          <w:lang w:val="uk-UA" w:eastAsia="ru-RU"/>
        </w:rPr>
        <w:t xml:space="preserve"> навчання історії в загальноосвітній школі є формування в учнів ідентичності та почуття власної гідності у результаті осмислення соціального та морального досвіду минулих поколінь, розуміння історії і культури України в контексті історичного процесу».</w:t>
      </w:r>
    </w:p>
    <w:p w:rsidR="00C05579" w:rsidRPr="004D7BF3" w:rsidRDefault="00C05579" w:rsidP="00C05579">
      <w:pPr>
        <w:spacing w:after="0" w:line="240" w:lineRule="auto"/>
        <w:ind w:firstLine="540"/>
        <w:jc w:val="center"/>
        <w:rPr>
          <w:rFonts w:eastAsia="Times New Roman" w:cs="Times New Roman"/>
          <w:b/>
          <w:sz w:val="22"/>
          <w:lang w:val="uk-UA" w:eastAsia="ru-RU"/>
        </w:rPr>
      </w:pPr>
      <w:r w:rsidRPr="004D7BF3">
        <w:rPr>
          <w:rFonts w:eastAsia="Times New Roman" w:cs="Times New Roman"/>
          <w:b/>
          <w:sz w:val="22"/>
          <w:lang w:val="uk-UA" w:eastAsia="ru-RU"/>
        </w:rPr>
        <w:t>Мета, завдання та зміст курсу</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xml:space="preserve">З огляду на вищезазначене </w:t>
      </w:r>
      <w:r w:rsidRPr="004D7BF3">
        <w:rPr>
          <w:rFonts w:eastAsia="Times New Roman" w:cs="Times New Roman"/>
          <w:b/>
          <w:i/>
          <w:sz w:val="22"/>
          <w:lang w:val="uk-UA" w:eastAsia="ru-RU"/>
        </w:rPr>
        <w:t>основною метою</w:t>
      </w:r>
      <w:r w:rsidRPr="004D7BF3">
        <w:rPr>
          <w:rFonts w:eastAsia="Times New Roman" w:cs="Times New Roman"/>
          <w:sz w:val="22"/>
          <w:lang w:val="uk-UA" w:eastAsia="ru-RU"/>
        </w:rPr>
        <w:t xml:space="preserve"> курсу є створення умов для успішного опанування учнями наступних систематичних курсів історії України та всесвітньої історії.</w:t>
      </w:r>
    </w:p>
    <w:p w:rsidR="00C05579" w:rsidRPr="004D7BF3" w:rsidRDefault="00C05579" w:rsidP="00C05579">
      <w:pPr>
        <w:spacing w:after="0" w:line="240" w:lineRule="auto"/>
        <w:ind w:firstLine="708"/>
        <w:jc w:val="both"/>
        <w:rPr>
          <w:rFonts w:eastAsia="Times New Roman" w:cs="Times New Roman"/>
          <w:sz w:val="22"/>
          <w:lang w:val="uk-UA" w:eastAsia="ru-RU"/>
        </w:rPr>
      </w:pPr>
      <w:r w:rsidRPr="004D7BF3">
        <w:rPr>
          <w:rFonts w:eastAsia="Times New Roman" w:cs="Times New Roman"/>
          <w:sz w:val="22"/>
          <w:lang w:val="uk-UA" w:eastAsia="ru-RU"/>
        </w:rPr>
        <w:t xml:space="preserve">П’ятикласники уперше ознайомлюються з навчальним предметом «Історія», тому головними </w:t>
      </w:r>
      <w:r w:rsidRPr="004D7BF3">
        <w:rPr>
          <w:rFonts w:eastAsia="Times New Roman" w:cs="Times New Roman"/>
          <w:b/>
          <w:i/>
          <w:sz w:val="22"/>
          <w:lang w:val="uk-UA" w:eastAsia="ru-RU"/>
        </w:rPr>
        <w:t>завданнями</w:t>
      </w:r>
      <w:r w:rsidRPr="004D7BF3">
        <w:rPr>
          <w:rFonts w:eastAsia="Times New Roman" w:cs="Times New Roman"/>
          <w:sz w:val="22"/>
          <w:lang w:val="uk-UA" w:eastAsia="ru-RU"/>
        </w:rPr>
        <w:t xml:space="preserve"> курсу є:</w:t>
      </w:r>
    </w:p>
    <w:p w:rsidR="00C05579" w:rsidRPr="004D7BF3" w:rsidRDefault="00C05579" w:rsidP="00C05579">
      <w:pPr>
        <w:numPr>
          <w:ilvl w:val="0"/>
          <w:numId w:val="1"/>
        </w:numPr>
        <w:suppressAutoHyphens/>
        <w:autoSpaceDE w:val="0"/>
        <w:spacing w:after="0" w:line="240" w:lineRule="auto"/>
        <w:ind w:firstLine="567"/>
        <w:jc w:val="both"/>
        <w:rPr>
          <w:rFonts w:eastAsia="Times New Roman" w:cs="Times New Roman"/>
          <w:sz w:val="22"/>
          <w:lang w:val="uk-UA" w:eastAsia="ar-SA"/>
        </w:rPr>
      </w:pPr>
      <w:r w:rsidRPr="004D7BF3">
        <w:rPr>
          <w:rFonts w:eastAsia="Times New Roman" w:cs="Times New Roman"/>
          <w:sz w:val="22"/>
          <w:lang w:val="uk-UA" w:eastAsia="ar-SA"/>
        </w:rPr>
        <w:t>формування уявлень і початкових знань учнів про історію як галузь людських знань, як науку, що має свій предмет вивчення і свої методи дослідження;</w:t>
      </w:r>
    </w:p>
    <w:p w:rsidR="00C05579" w:rsidRPr="004D7BF3" w:rsidRDefault="00C05579" w:rsidP="00C05579">
      <w:pPr>
        <w:numPr>
          <w:ilvl w:val="0"/>
          <w:numId w:val="1"/>
        </w:numPr>
        <w:suppressAutoHyphens/>
        <w:autoSpaceDE w:val="0"/>
        <w:spacing w:after="0" w:line="240" w:lineRule="auto"/>
        <w:ind w:firstLine="567"/>
        <w:jc w:val="both"/>
        <w:rPr>
          <w:rFonts w:eastAsia="Times New Roman" w:cs="Times New Roman"/>
          <w:sz w:val="22"/>
          <w:lang w:val="uk-UA" w:eastAsia="ar-SA"/>
        </w:rPr>
      </w:pPr>
      <w:r w:rsidRPr="004D7BF3">
        <w:rPr>
          <w:rFonts w:eastAsia="Times New Roman" w:cs="Times New Roman"/>
          <w:sz w:val="22"/>
          <w:lang w:val="uk-UA" w:eastAsia="ar-SA"/>
        </w:rPr>
        <w:t>розвиток у школярів інтересу до предмета та мотивації до його вивчення.</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xml:space="preserve">Крім того, курс передбачає розв’язання низки </w:t>
      </w:r>
      <w:proofErr w:type="spellStart"/>
      <w:r w:rsidRPr="004D7BF3">
        <w:rPr>
          <w:rFonts w:eastAsia="Times New Roman" w:cs="Times New Roman"/>
          <w:sz w:val="22"/>
          <w:lang w:val="uk-UA" w:eastAsia="ru-RU"/>
        </w:rPr>
        <w:t>загальнодидактичних</w:t>
      </w:r>
      <w:proofErr w:type="spellEnd"/>
      <w:r w:rsidRPr="004D7BF3">
        <w:rPr>
          <w:rFonts w:eastAsia="Times New Roman" w:cs="Times New Roman"/>
          <w:sz w:val="22"/>
          <w:lang w:val="uk-UA" w:eastAsia="ru-RU"/>
        </w:rPr>
        <w:t xml:space="preserve"> завдань із розвитку пізнавальних можливостей  та особистісних якостей учнів. </w:t>
      </w:r>
    </w:p>
    <w:p w:rsidR="00C05579" w:rsidRPr="004D7BF3" w:rsidRDefault="00C05579" w:rsidP="00C05579">
      <w:pPr>
        <w:spacing w:after="0" w:line="240" w:lineRule="auto"/>
        <w:ind w:firstLine="425"/>
        <w:jc w:val="both"/>
        <w:rPr>
          <w:rFonts w:eastAsia="Times New Roman" w:cs="Times New Roman"/>
          <w:sz w:val="22"/>
          <w:lang w:val="uk-UA" w:eastAsia="ru-RU"/>
        </w:rPr>
      </w:pPr>
      <w:r w:rsidRPr="004D7BF3">
        <w:rPr>
          <w:rFonts w:eastAsia="Times New Roman" w:cs="Times New Roman"/>
          <w:sz w:val="22"/>
          <w:lang w:val="uk-UA" w:eastAsia="ru-RU"/>
        </w:rPr>
        <w:t xml:space="preserve">Зміст пропедевтичного курсу передбачає, що після його вивчення учні будуть:    </w:t>
      </w:r>
    </w:p>
    <w:p w:rsidR="00C05579" w:rsidRPr="004D7BF3" w:rsidRDefault="00C05579" w:rsidP="00C05579">
      <w:pPr>
        <w:numPr>
          <w:ilvl w:val="0"/>
          <w:numId w:val="2"/>
        </w:numPr>
        <w:spacing w:after="0" w:line="240" w:lineRule="auto"/>
        <w:ind w:firstLine="567"/>
        <w:jc w:val="both"/>
        <w:rPr>
          <w:rFonts w:eastAsia="Times New Roman" w:cs="Times New Roman"/>
          <w:color w:val="000000"/>
          <w:sz w:val="22"/>
          <w:lang w:val="uk-UA" w:eastAsia="ru-RU"/>
        </w:rPr>
      </w:pPr>
      <w:r w:rsidRPr="004D7BF3">
        <w:rPr>
          <w:rFonts w:eastAsia="Times New Roman" w:cs="Times New Roman"/>
          <w:iCs/>
          <w:color w:val="000000"/>
          <w:sz w:val="22"/>
          <w:lang w:val="uk-UA" w:eastAsia="ru-RU"/>
        </w:rPr>
        <w:t xml:space="preserve">знати і розуміти, </w:t>
      </w:r>
      <w:r w:rsidRPr="004D7BF3">
        <w:rPr>
          <w:rFonts w:eastAsia="Times New Roman" w:cs="Times New Roman"/>
          <w:color w:val="000000"/>
          <w:sz w:val="22"/>
          <w:lang w:val="uk-UA" w:eastAsia="ru-RU"/>
        </w:rPr>
        <w:t xml:space="preserve">що таке історія, як відбувається відлік часу в історії, як історики довідуються про минуле, </w:t>
      </w:r>
    </w:p>
    <w:p w:rsidR="00C05579" w:rsidRPr="004D7BF3" w:rsidRDefault="00C05579" w:rsidP="00C05579">
      <w:pPr>
        <w:numPr>
          <w:ilvl w:val="0"/>
          <w:numId w:val="2"/>
        </w:numPr>
        <w:spacing w:after="0" w:line="240" w:lineRule="auto"/>
        <w:ind w:firstLine="567"/>
        <w:jc w:val="both"/>
        <w:rPr>
          <w:rFonts w:eastAsia="Times New Roman" w:cs="Times New Roman"/>
          <w:color w:val="000000"/>
          <w:sz w:val="22"/>
          <w:lang w:val="uk-UA" w:eastAsia="ru-RU"/>
        </w:rPr>
      </w:pPr>
      <w:r w:rsidRPr="004D7BF3">
        <w:rPr>
          <w:rFonts w:eastAsia="Times New Roman" w:cs="Times New Roman"/>
          <w:iCs/>
          <w:color w:val="000000"/>
          <w:sz w:val="22"/>
          <w:lang w:val="uk-UA" w:eastAsia="ru-RU"/>
        </w:rPr>
        <w:t xml:space="preserve">застосовувати </w:t>
      </w:r>
      <w:r w:rsidRPr="004D7BF3">
        <w:rPr>
          <w:rFonts w:eastAsia="Times New Roman" w:cs="Times New Roman"/>
          <w:color w:val="000000"/>
          <w:sz w:val="22"/>
          <w:lang w:val="uk-UA" w:eastAsia="ru-RU"/>
        </w:rPr>
        <w:t>набуті знання та вміння для того</w:t>
      </w:r>
      <w:r w:rsidRPr="004D7BF3">
        <w:rPr>
          <w:rFonts w:eastAsia="Times New Roman" w:cs="Times New Roman"/>
          <w:iCs/>
          <w:color w:val="000000"/>
          <w:sz w:val="22"/>
          <w:lang w:val="uk-UA" w:eastAsia="ru-RU"/>
        </w:rPr>
        <w:t xml:space="preserve">, </w:t>
      </w:r>
      <w:r w:rsidRPr="004D7BF3">
        <w:rPr>
          <w:rFonts w:eastAsia="Times New Roman" w:cs="Times New Roman"/>
          <w:color w:val="000000"/>
          <w:sz w:val="22"/>
          <w:lang w:val="uk-UA" w:eastAsia="ru-RU"/>
        </w:rPr>
        <w:t>щоб визначати тривалість і послідовність історичних подій, співвідносити рік із століттям, розрізняти умовні позначки і знаходит</w:t>
      </w:r>
      <w:r w:rsidRPr="004D7BF3">
        <w:rPr>
          <w:rFonts w:eastAsia="Times New Roman" w:cs="Times New Roman"/>
          <w:sz w:val="22"/>
          <w:lang w:val="uk-UA" w:eastAsia="ru-RU"/>
        </w:rPr>
        <w:t>и</w:t>
      </w:r>
      <w:r w:rsidRPr="004D7BF3">
        <w:rPr>
          <w:rFonts w:eastAsia="Times New Roman" w:cs="Times New Roman"/>
          <w:color w:val="000000"/>
          <w:sz w:val="22"/>
          <w:lang w:val="uk-UA" w:eastAsia="ru-RU"/>
        </w:rPr>
        <w:t xml:space="preserve"> місця історичних подій на карті, </w:t>
      </w:r>
    </w:p>
    <w:p w:rsidR="00C05579" w:rsidRPr="004D7BF3" w:rsidRDefault="00C05579" w:rsidP="00C05579">
      <w:pPr>
        <w:numPr>
          <w:ilvl w:val="0"/>
          <w:numId w:val="2"/>
        </w:numPr>
        <w:spacing w:after="0" w:line="240" w:lineRule="auto"/>
        <w:ind w:firstLine="567"/>
        <w:jc w:val="both"/>
        <w:rPr>
          <w:rFonts w:eastAsia="Times New Roman" w:cs="Times New Roman"/>
          <w:color w:val="000000"/>
          <w:sz w:val="22"/>
          <w:lang w:val="uk-UA" w:eastAsia="ru-RU"/>
        </w:rPr>
      </w:pPr>
      <w:r w:rsidRPr="004D7BF3">
        <w:rPr>
          <w:rFonts w:eastAsia="Times New Roman" w:cs="Times New Roman"/>
          <w:color w:val="000000"/>
          <w:sz w:val="22"/>
          <w:lang w:val="uk-UA" w:eastAsia="ru-RU"/>
        </w:rPr>
        <w:t xml:space="preserve">знаходити у підручнику та адаптованому тексті документа відповіді на запитання і складати розповідь про подію або постать за запропонованим учителем алгоритмом, </w:t>
      </w:r>
    </w:p>
    <w:p w:rsidR="00C05579" w:rsidRPr="004D7BF3" w:rsidRDefault="00C05579" w:rsidP="00C05579">
      <w:pPr>
        <w:numPr>
          <w:ilvl w:val="0"/>
          <w:numId w:val="2"/>
        </w:numPr>
        <w:spacing w:after="0" w:line="240" w:lineRule="auto"/>
        <w:ind w:firstLine="567"/>
        <w:jc w:val="both"/>
        <w:rPr>
          <w:rFonts w:eastAsia="Times New Roman" w:cs="Times New Roman"/>
          <w:color w:val="000000"/>
          <w:sz w:val="22"/>
          <w:lang w:val="uk-UA" w:eastAsia="ru-RU"/>
        </w:rPr>
      </w:pPr>
      <w:r w:rsidRPr="004D7BF3">
        <w:rPr>
          <w:rFonts w:eastAsia="Times New Roman" w:cs="Times New Roman"/>
          <w:color w:val="000000"/>
          <w:sz w:val="22"/>
          <w:lang w:val="uk-UA" w:eastAsia="ru-RU"/>
        </w:rPr>
        <w:t xml:space="preserve">зіставляти окремі події з історії родини з історією рідного краю та України, </w:t>
      </w:r>
      <w:r w:rsidRPr="004D7BF3">
        <w:rPr>
          <w:rFonts w:eastAsia="Times New Roman" w:cs="Times New Roman"/>
          <w:iCs/>
          <w:color w:val="000000"/>
          <w:sz w:val="22"/>
          <w:lang w:val="uk-UA" w:eastAsia="ru-RU"/>
        </w:rPr>
        <w:t xml:space="preserve">виявляти ставлення </w:t>
      </w:r>
      <w:r w:rsidRPr="004D7BF3">
        <w:rPr>
          <w:rFonts w:eastAsia="Times New Roman" w:cs="Times New Roman"/>
          <w:color w:val="000000"/>
          <w:sz w:val="22"/>
          <w:lang w:val="uk-UA" w:eastAsia="ru-RU"/>
        </w:rPr>
        <w:t>до історії</w:t>
      </w:r>
      <w:r w:rsidRPr="004D7BF3">
        <w:rPr>
          <w:rFonts w:eastAsia="Times New Roman" w:cs="Times New Roman"/>
          <w:iCs/>
          <w:color w:val="000000"/>
          <w:sz w:val="22"/>
          <w:lang w:val="uk-UA" w:eastAsia="ru-RU"/>
        </w:rPr>
        <w:t xml:space="preserve">, </w:t>
      </w:r>
      <w:r w:rsidRPr="004D7BF3">
        <w:rPr>
          <w:rFonts w:eastAsia="Times New Roman" w:cs="Times New Roman"/>
          <w:color w:val="000000"/>
          <w:sz w:val="22"/>
          <w:lang w:val="uk-UA" w:eastAsia="ru-RU"/>
        </w:rPr>
        <w:t xml:space="preserve">окремих подій та вчинків історичних діячів, </w:t>
      </w:r>
      <w:r w:rsidRPr="004D7BF3">
        <w:rPr>
          <w:rFonts w:eastAsia="Times New Roman" w:cs="Times New Roman"/>
          <w:iCs/>
          <w:color w:val="000000"/>
          <w:sz w:val="22"/>
          <w:lang w:val="uk-UA" w:eastAsia="ru-RU"/>
        </w:rPr>
        <w:t>оцінювати</w:t>
      </w:r>
      <w:r w:rsidRPr="004D7BF3">
        <w:rPr>
          <w:rFonts w:eastAsia="Times New Roman" w:cs="Times New Roman"/>
          <w:color w:val="000000"/>
          <w:sz w:val="22"/>
          <w:lang w:val="uk-UA" w:eastAsia="ru-RU"/>
        </w:rPr>
        <w:t xml:space="preserve"> роль громадян, музеїв та історичної науки у збереженні минулого.</w:t>
      </w:r>
    </w:p>
    <w:p w:rsidR="00C05579" w:rsidRPr="004D7BF3" w:rsidRDefault="00C05579" w:rsidP="00C05579">
      <w:pPr>
        <w:spacing w:after="0" w:line="240" w:lineRule="auto"/>
        <w:ind w:firstLine="357"/>
        <w:jc w:val="both"/>
        <w:rPr>
          <w:rFonts w:eastAsia="Times New Roman" w:cs="Times New Roman"/>
          <w:noProof/>
          <w:sz w:val="22"/>
          <w:lang w:val="uk-UA" w:eastAsia="ru-RU"/>
        </w:rPr>
      </w:pPr>
      <w:r w:rsidRPr="004D7BF3">
        <w:rPr>
          <w:rFonts w:eastAsia="Calibri" w:cs="Times New Roman"/>
          <w:noProof/>
          <w:sz w:val="22"/>
          <w:lang w:val="uk-UA" w:eastAsia="ru-RU"/>
        </w:rPr>
        <w:t xml:space="preserve">У новій чинній програмі зазначено кількість годин на вивчення курсу (загалом – 35 годин, 1 година на тиждень). Передбачено години для уроків узагальнення та тематичної перевірки   та оцінювання  знань, умінь і навичок учнів, уроку підсумкового узагальнення та практичних занять. Державні вимоги до рівня загальноосвітньої підготовки в програмі сформульовано як перелік умінь та навичок, що їх мають набути учні в процесі вивчення кожної теми. </w:t>
      </w:r>
      <w:r w:rsidRPr="004D7BF3">
        <w:rPr>
          <w:rFonts w:eastAsia="Times New Roman" w:cs="Times New Roman"/>
          <w:noProof/>
          <w:sz w:val="22"/>
          <w:lang w:val="uk-UA" w:eastAsia="ru-RU"/>
        </w:rPr>
        <w:t xml:space="preserve">Програмою курсу обов’язково передбачено години </w:t>
      </w:r>
      <w:r w:rsidRPr="004D7BF3">
        <w:rPr>
          <w:rFonts w:eastAsia="Times New Roman" w:cs="Times New Roman"/>
          <w:b/>
          <w:noProof/>
          <w:sz w:val="22"/>
          <w:lang w:val="uk-UA" w:eastAsia="ru-RU"/>
        </w:rPr>
        <w:t>резервного часу</w:t>
      </w:r>
      <w:r w:rsidRPr="004D7BF3">
        <w:rPr>
          <w:rFonts w:eastAsia="Times New Roman" w:cs="Times New Roman"/>
          <w:noProof/>
          <w:sz w:val="22"/>
          <w:lang w:val="uk-UA" w:eastAsia="ru-RU"/>
        </w:rPr>
        <w:t>, які вчитель  використовуватиме на власний розсуд.</w:t>
      </w:r>
    </w:p>
    <w:p w:rsidR="00C05579" w:rsidRPr="004D7BF3" w:rsidRDefault="00C05579" w:rsidP="00C05579">
      <w:pPr>
        <w:spacing w:after="0" w:line="240" w:lineRule="auto"/>
        <w:ind w:firstLine="357"/>
        <w:jc w:val="both"/>
        <w:rPr>
          <w:rFonts w:eastAsia="Times New Roman" w:cs="Times New Roman"/>
          <w:sz w:val="22"/>
          <w:lang w:val="uk-UA" w:eastAsia="ru-RU"/>
        </w:rPr>
      </w:pPr>
      <w:r w:rsidRPr="004D7BF3">
        <w:rPr>
          <w:rFonts w:eastAsia="Times New Roman" w:cs="Times New Roman"/>
          <w:sz w:val="22"/>
          <w:lang w:val="uk-UA" w:eastAsia="ru-RU"/>
        </w:rPr>
        <w:t xml:space="preserve">Історичний </w:t>
      </w:r>
      <w:r w:rsidRPr="004D7BF3">
        <w:rPr>
          <w:rFonts w:eastAsia="Times New Roman" w:cs="Times New Roman"/>
          <w:i/>
          <w:sz w:val="22"/>
          <w:lang w:val="uk-UA" w:eastAsia="ru-RU"/>
        </w:rPr>
        <w:t>зміст</w:t>
      </w:r>
      <w:r w:rsidRPr="004D7BF3">
        <w:rPr>
          <w:rFonts w:eastAsia="Times New Roman" w:cs="Times New Roman"/>
          <w:sz w:val="22"/>
          <w:lang w:val="uk-UA" w:eastAsia="ru-RU"/>
        </w:rPr>
        <w:t xml:space="preserve"> курсу реалізовано в хронологічній послідовності, що дає змогу створити конкретні образи історичних епох та сформувати чіткі просторові й часові уявлення учнів. Беручи до уваги вікові особливості пізнавальної діяльності дітей 10–11 років,  в учнів формуються первинні знання та уявлення про розвиток історії як науки і як живої пам’яті про життя людей у минулому, про історичний час і простір, про що саме та про кого пишуть історики. Передбачається ознайомлення дітей з історичними джерелами різних типів, – як письмовими, так і візуальними, а також речовими, включаючи пам’ятки, що формують навколишнє історичне середовище. </w:t>
      </w:r>
    </w:p>
    <w:p w:rsidR="00C05579" w:rsidRPr="004D7BF3" w:rsidRDefault="00C05579" w:rsidP="00C05579">
      <w:pPr>
        <w:spacing w:after="0" w:line="240" w:lineRule="auto"/>
        <w:jc w:val="both"/>
        <w:rPr>
          <w:rFonts w:eastAsia="Times New Roman" w:cs="Times New Roman"/>
          <w:sz w:val="22"/>
          <w:lang w:val="uk-UA" w:eastAsia="ru-RU"/>
        </w:rPr>
      </w:pPr>
      <w:r w:rsidRPr="004D7BF3">
        <w:rPr>
          <w:rFonts w:eastAsia="Times New Roman" w:cs="Times New Roman"/>
          <w:sz w:val="22"/>
          <w:lang w:val="uk-UA" w:eastAsia="ru-RU"/>
        </w:rPr>
        <w:t xml:space="preserve">     Курс не передбачає системного викладу інформації про минуле. Відібраний та запропонований у підручниках матеріал про події, явища, історичні персонажі тощо не є вичерпним і може доповнюватись вчителем за умови його збалансованості як з огляду подання національної та регіональної історії, так і </w:t>
      </w:r>
      <w:proofErr w:type="spellStart"/>
      <w:r w:rsidRPr="004D7BF3">
        <w:rPr>
          <w:rFonts w:eastAsia="Times New Roman" w:cs="Times New Roman"/>
          <w:sz w:val="22"/>
          <w:lang w:val="uk-UA" w:eastAsia="ru-RU"/>
        </w:rPr>
        <w:t>багатоаспектності</w:t>
      </w:r>
      <w:proofErr w:type="spellEnd"/>
      <w:r w:rsidRPr="004D7BF3">
        <w:rPr>
          <w:rFonts w:eastAsia="Times New Roman" w:cs="Times New Roman"/>
          <w:sz w:val="22"/>
          <w:lang w:val="uk-UA" w:eastAsia="ru-RU"/>
        </w:rPr>
        <w:t xml:space="preserve"> соціальної, політичної історії, </w:t>
      </w:r>
      <w:proofErr w:type="spellStart"/>
      <w:r w:rsidRPr="004D7BF3">
        <w:rPr>
          <w:rFonts w:eastAsia="Times New Roman" w:cs="Times New Roman"/>
          <w:sz w:val="22"/>
          <w:lang w:val="uk-UA" w:eastAsia="ru-RU"/>
        </w:rPr>
        <w:t>історії</w:t>
      </w:r>
      <w:proofErr w:type="spellEnd"/>
      <w:r w:rsidRPr="004D7BF3">
        <w:rPr>
          <w:rFonts w:eastAsia="Times New Roman" w:cs="Times New Roman"/>
          <w:sz w:val="22"/>
          <w:lang w:val="uk-UA" w:eastAsia="ru-RU"/>
        </w:rPr>
        <w:t xml:space="preserve"> культури та повсякдення.</w:t>
      </w:r>
    </w:p>
    <w:p w:rsidR="00C05579" w:rsidRPr="004D7BF3" w:rsidRDefault="00C05579" w:rsidP="00C05579">
      <w:pPr>
        <w:snapToGrid w:val="0"/>
        <w:spacing w:after="0" w:line="240" w:lineRule="auto"/>
        <w:jc w:val="both"/>
        <w:rPr>
          <w:rFonts w:eastAsia="Times New Roman" w:cs="Times New Roman"/>
          <w:sz w:val="22"/>
          <w:lang w:val="uk-UA" w:eastAsia="ru-RU"/>
        </w:rPr>
      </w:pPr>
      <w:r w:rsidRPr="004D7BF3">
        <w:rPr>
          <w:rFonts w:eastAsia="Times New Roman" w:cs="Times New Roman"/>
          <w:sz w:val="22"/>
          <w:lang w:val="uk-UA" w:eastAsia="ru-RU"/>
        </w:rPr>
        <w:t xml:space="preserve">     «Вступ до історії» складається з трьох розділів, які дають змогу учням послідовно опанувати відповідну інформацію та початкові предметні уміння, що становлять основу подальшої історичної освіти школярів. </w:t>
      </w:r>
    </w:p>
    <w:p w:rsidR="00C05579" w:rsidRPr="004D7BF3" w:rsidRDefault="00C05579" w:rsidP="00C05579">
      <w:pPr>
        <w:snapToGrid w:val="0"/>
        <w:spacing w:after="0" w:line="240" w:lineRule="auto"/>
        <w:jc w:val="both"/>
        <w:rPr>
          <w:rFonts w:eastAsia="Times New Roman" w:cs="Times New Roman"/>
          <w:sz w:val="22"/>
          <w:lang w:val="uk-UA" w:eastAsia="ru-RU"/>
        </w:rPr>
      </w:pPr>
      <w:r w:rsidRPr="004D7BF3">
        <w:rPr>
          <w:rFonts w:eastAsia="Times New Roman" w:cs="Times New Roman"/>
          <w:sz w:val="22"/>
          <w:lang w:val="uk-UA" w:eastAsia="ru-RU"/>
        </w:rPr>
        <w:t xml:space="preserve">     Першій розділ «Звідки і як історики довідуються про минуле» передбачає ознайомлення на рівні уявлень з поняттями:</w:t>
      </w:r>
    </w:p>
    <w:p w:rsidR="00C05579" w:rsidRPr="004D7BF3" w:rsidRDefault="00C05579" w:rsidP="00C05579">
      <w:pPr>
        <w:numPr>
          <w:ilvl w:val="0"/>
          <w:numId w:val="3"/>
        </w:numPr>
        <w:snapToGrid w:val="0"/>
        <w:spacing w:after="0" w:line="240" w:lineRule="auto"/>
        <w:ind w:firstLine="567"/>
        <w:jc w:val="both"/>
        <w:rPr>
          <w:rFonts w:eastAsia="Times New Roman" w:cs="Times New Roman"/>
          <w:sz w:val="22"/>
          <w:lang w:val="uk-UA" w:eastAsia="ru-RU"/>
        </w:rPr>
      </w:pPr>
      <w:r w:rsidRPr="004D7BF3">
        <w:rPr>
          <w:rFonts w:eastAsia="Times New Roman" w:cs="Times New Roman"/>
          <w:i/>
          <w:sz w:val="22"/>
          <w:lang w:val="uk-UA" w:eastAsia="ru-RU"/>
        </w:rPr>
        <w:t>«історичний час»</w:t>
      </w:r>
      <w:r w:rsidRPr="004D7BF3">
        <w:rPr>
          <w:rFonts w:eastAsia="Times New Roman" w:cs="Times New Roman"/>
          <w:sz w:val="22"/>
          <w:lang w:val="uk-UA" w:eastAsia="ru-RU"/>
        </w:rPr>
        <w:t xml:space="preserve"> та одиниці і способи його вимірювання, формування початкових уявлень про хронологічну послідовність та тривалість подій у часі, про співвідношення року зі століттям;</w:t>
      </w:r>
    </w:p>
    <w:p w:rsidR="00C05579" w:rsidRPr="004D7BF3" w:rsidRDefault="00C05579" w:rsidP="00C05579">
      <w:pPr>
        <w:numPr>
          <w:ilvl w:val="0"/>
          <w:numId w:val="3"/>
        </w:numPr>
        <w:snapToGrid w:val="0"/>
        <w:spacing w:after="0" w:line="240" w:lineRule="auto"/>
        <w:ind w:firstLine="567"/>
        <w:jc w:val="both"/>
        <w:rPr>
          <w:rFonts w:eastAsia="Times New Roman" w:cs="Times New Roman"/>
          <w:i/>
          <w:sz w:val="22"/>
          <w:lang w:val="uk-UA" w:eastAsia="ru-RU"/>
        </w:rPr>
      </w:pPr>
      <w:r w:rsidRPr="004D7BF3">
        <w:rPr>
          <w:rFonts w:eastAsia="Times New Roman" w:cs="Times New Roman"/>
          <w:i/>
          <w:sz w:val="22"/>
          <w:lang w:val="uk-UA" w:eastAsia="ru-RU"/>
        </w:rPr>
        <w:t xml:space="preserve">«історичний простір», </w:t>
      </w:r>
      <w:r w:rsidRPr="004D7BF3">
        <w:rPr>
          <w:rFonts w:eastAsia="Times New Roman" w:cs="Times New Roman"/>
          <w:sz w:val="22"/>
          <w:lang w:val="uk-UA" w:eastAsia="ru-RU"/>
        </w:rPr>
        <w:t>формування початкових умінь працювати з історичною картою, її легендою та формування елементарних практичних навичок роботи з нею;</w:t>
      </w:r>
      <w:r w:rsidRPr="004D7BF3">
        <w:rPr>
          <w:rFonts w:eastAsia="Times New Roman" w:cs="Times New Roman"/>
          <w:i/>
          <w:sz w:val="22"/>
          <w:lang w:val="uk-UA" w:eastAsia="ru-RU"/>
        </w:rPr>
        <w:t xml:space="preserve"> </w:t>
      </w:r>
    </w:p>
    <w:p w:rsidR="00C05579" w:rsidRPr="004D7BF3" w:rsidRDefault="00C05579" w:rsidP="00C05579">
      <w:pPr>
        <w:numPr>
          <w:ilvl w:val="0"/>
          <w:numId w:val="3"/>
        </w:numPr>
        <w:snapToGrid w:val="0"/>
        <w:spacing w:after="0" w:line="240" w:lineRule="auto"/>
        <w:ind w:firstLine="567"/>
        <w:jc w:val="both"/>
        <w:rPr>
          <w:rFonts w:eastAsia="Times New Roman" w:cs="Times New Roman"/>
          <w:sz w:val="22"/>
          <w:lang w:val="uk-UA" w:eastAsia="ru-RU"/>
        </w:rPr>
      </w:pPr>
      <w:r w:rsidRPr="004D7BF3">
        <w:rPr>
          <w:rFonts w:eastAsia="Times New Roman" w:cs="Times New Roman"/>
          <w:i/>
          <w:sz w:val="22"/>
          <w:lang w:val="uk-UA" w:eastAsia="ru-RU"/>
        </w:rPr>
        <w:t>«історичні джерела»,</w:t>
      </w:r>
      <w:r w:rsidRPr="004D7BF3">
        <w:rPr>
          <w:rFonts w:eastAsia="Times New Roman" w:cs="Times New Roman"/>
          <w:sz w:val="22"/>
          <w:lang w:val="uk-UA" w:eastAsia="ru-RU"/>
        </w:rPr>
        <w:t xml:space="preserve"> їх види і особливості, формування початкових умінь працювати з різними видами джерел.</w:t>
      </w:r>
    </w:p>
    <w:p w:rsidR="00C05579" w:rsidRPr="004D7BF3" w:rsidRDefault="00C05579" w:rsidP="00C05579">
      <w:pPr>
        <w:snapToGrid w:val="0"/>
        <w:spacing w:after="0" w:line="240" w:lineRule="auto"/>
        <w:ind w:firstLine="360"/>
        <w:jc w:val="both"/>
        <w:rPr>
          <w:rFonts w:eastAsia="Times New Roman" w:cs="Times New Roman"/>
          <w:sz w:val="22"/>
          <w:lang w:val="uk-UA" w:eastAsia="ru-RU"/>
        </w:rPr>
      </w:pPr>
      <w:r w:rsidRPr="004D7BF3">
        <w:rPr>
          <w:rFonts w:eastAsia="Times New Roman" w:cs="Times New Roman"/>
          <w:sz w:val="22"/>
          <w:lang w:val="uk-UA" w:eastAsia="ru-RU"/>
        </w:rPr>
        <w:t xml:space="preserve">Другий розділ «Про що і про кого розповідає історія» знайомить учнів з важливими подіями з історії України та видатними історичними особистостями </w:t>
      </w:r>
      <w:r w:rsidRPr="004D7BF3">
        <w:rPr>
          <w:rFonts w:eastAsia="Times New Roman" w:cs="Times New Roman"/>
          <w:color w:val="008080"/>
          <w:sz w:val="22"/>
          <w:lang w:val="uk-UA" w:eastAsia="ru-RU"/>
        </w:rPr>
        <w:t xml:space="preserve">у </w:t>
      </w:r>
      <w:r w:rsidRPr="004D7BF3">
        <w:rPr>
          <w:rFonts w:eastAsia="Times New Roman" w:cs="Times New Roman"/>
          <w:sz w:val="22"/>
          <w:lang w:val="uk-UA" w:eastAsia="ru-RU"/>
        </w:rPr>
        <w:t>хронологічній послідовності.</w:t>
      </w:r>
    </w:p>
    <w:p w:rsidR="00C05579" w:rsidRPr="004D7BF3" w:rsidRDefault="00C05579" w:rsidP="00C05579">
      <w:pPr>
        <w:snapToGrid w:val="0"/>
        <w:spacing w:after="0" w:line="240" w:lineRule="auto"/>
        <w:jc w:val="both"/>
        <w:rPr>
          <w:rFonts w:eastAsia="Times New Roman" w:cs="Times New Roman"/>
          <w:sz w:val="22"/>
          <w:lang w:val="uk-UA" w:eastAsia="ru-RU"/>
        </w:rPr>
      </w:pPr>
      <w:r w:rsidRPr="004D7BF3">
        <w:rPr>
          <w:rFonts w:eastAsia="Times New Roman" w:cs="Times New Roman"/>
          <w:sz w:val="22"/>
          <w:lang w:val="uk-UA" w:eastAsia="ru-RU"/>
        </w:rPr>
        <w:lastRenderedPageBreak/>
        <w:t xml:space="preserve">      Інформація третього розділу «Що історичні пам’ятки розповідають про минуле» спрямована на формування початкових уявлень про розвиток культури та про найвизначніші культурні надбання і пам’ятки українського народу.</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xml:space="preserve">За результатами вивчення курсу учні мають набути таких предметних </w:t>
      </w:r>
      <w:proofErr w:type="spellStart"/>
      <w:r w:rsidRPr="004D7BF3">
        <w:rPr>
          <w:rFonts w:eastAsia="Times New Roman" w:cs="Times New Roman"/>
          <w:sz w:val="22"/>
          <w:lang w:val="uk-UA" w:eastAsia="ru-RU"/>
        </w:rPr>
        <w:t>компетентностей</w:t>
      </w:r>
      <w:proofErr w:type="spellEnd"/>
      <w:r w:rsidRPr="004D7BF3">
        <w:rPr>
          <w:rFonts w:eastAsia="Times New Roman" w:cs="Times New Roman"/>
          <w:sz w:val="22"/>
          <w:lang w:val="uk-UA" w:eastAsia="ru-RU"/>
        </w:rPr>
        <w:t>:</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позначати на лінії часу запропоновані вчителем дати подій, співвідносити рік зі століттям або їх частинами при необов’язковому співвіднесенні з подіями; визначати (за вказаними датами) послідовність та тривалість подій, віддаленість від сьогодення;</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орієнтуватися на адаптованій історичній карті, показувати на ній територію України, її головні міста та рідне або найближче місто (село); основні події, зазначені у тексті параграфів.</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свідомо читати текст підручника, переказувати його основний зміст; відрізняти художній та науково-популярний історичні тексти; знаходити в тексті відповіді на поставлені запитання або ставити по кілька запитань до нього; складати простий план, добирати назву, знаходити в тексті історичні поняття і терміни та витлумачувати їх на основі тексту, свідомо застосовувати у навчальних ситуаціях;</w:t>
      </w:r>
    </w:p>
    <w:p w:rsidR="00C05579" w:rsidRPr="004D7BF3" w:rsidRDefault="00C05579" w:rsidP="00C05579">
      <w:pPr>
        <w:numPr>
          <w:ilvl w:val="0"/>
          <w:numId w:val="4"/>
        </w:num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xml:space="preserve">отримувати певну інформацію з різноманітних адаптованих історичних джерел, насамперед документальних та візуальних,  робити нескладні висновки, узагальнення; </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на основі тексту  та зображень стисло розповідати про історичну постать, складати план перебігу історичної події та кількома реченнями розповідати про неї на основі тексту</w:t>
      </w:r>
      <w:r w:rsidRPr="004D7BF3">
        <w:rPr>
          <w:rFonts w:eastAsia="Times New Roman" w:cs="Times New Roman"/>
          <w:b/>
          <w:sz w:val="22"/>
          <w:lang w:val="uk-UA" w:eastAsia="ru-RU"/>
        </w:rPr>
        <w:t>,</w:t>
      </w:r>
      <w:r w:rsidRPr="004D7BF3">
        <w:rPr>
          <w:rFonts w:eastAsia="Times New Roman" w:cs="Times New Roman"/>
          <w:sz w:val="22"/>
          <w:lang w:val="uk-UA" w:eastAsia="ru-RU"/>
        </w:rPr>
        <w:t xml:space="preserve"> інших матеріалів підручника, висловлювати нескладні оцінні судження щодо історичних постатей і їх діяльності;</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описувати історичні пам’ятки  різних історичних періодів, правильно застосовуючи необхідні терміни; визначати приналежність зображених на історичних ілюстраціях пам’яток, портретів історичних діячів до певних епох.</w:t>
      </w:r>
    </w:p>
    <w:p w:rsidR="00C05579" w:rsidRPr="004D7BF3" w:rsidRDefault="00C05579" w:rsidP="00C05579">
      <w:pPr>
        <w:spacing w:after="0" w:line="240" w:lineRule="auto"/>
        <w:ind w:firstLine="540"/>
        <w:jc w:val="center"/>
        <w:rPr>
          <w:rFonts w:eastAsia="Times New Roman" w:cs="Times New Roman"/>
          <w:b/>
          <w:sz w:val="22"/>
          <w:lang w:val="uk-UA" w:eastAsia="ru-RU"/>
        </w:rPr>
      </w:pPr>
      <w:r w:rsidRPr="004D7BF3">
        <w:rPr>
          <w:rFonts w:eastAsia="Times New Roman" w:cs="Times New Roman"/>
          <w:b/>
          <w:color w:val="000000"/>
          <w:spacing w:val="-3"/>
          <w:sz w:val="22"/>
          <w:lang w:val="uk-UA" w:eastAsia="ru-RU"/>
        </w:rPr>
        <w:t>Особливості організації навчально-виховного процесу</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xml:space="preserve">Форми та методи навчання історії в 5 класі, а також зміст історичної освіти повинні обов’язково узгоджуватися з віковими особливостями учнів. Організовуючи роботу на уроках, учитель має віддавати перевагу розвивальним прийомам, уникати лекцій, конспектувань, рефератів та фронтальних зрізів знань. </w:t>
      </w:r>
    </w:p>
    <w:p w:rsidR="00C05579" w:rsidRPr="004D7BF3" w:rsidRDefault="00C05579" w:rsidP="00C05579">
      <w:pPr>
        <w:spacing w:after="0" w:line="240" w:lineRule="auto"/>
        <w:ind w:firstLine="425"/>
        <w:jc w:val="both"/>
        <w:rPr>
          <w:rFonts w:eastAsia="Times New Roman" w:cs="Times New Roman"/>
          <w:sz w:val="22"/>
          <w:lang w:val="uk-UA" w:eastAsia="ru-RU"/>
        </w:rPr>
      </w:pPr>
      <w:r w:rsidRPr="004D7BF3">
        <w:rPr>
          <w:rFonts w:eastAsia="Times New Roman" w:cs="Times New Roman"/>
          <w:sz w:val="22"/>
          <w:lang w:val="uk-UA" w:eastAsia="ru-RU"/>
        </w:rPr>
        <w:t xml:space="preserve">   </w:t>
      </w:r>
    </w:p>
    <w:p w:rsidR="00C05579" w:rsidRPr="004D7BF3" w:rsidRDefault="00C05579" w:rsidP="00C05579">
      <w:pPr>
        <w:spacing w:after="0" w:line="240" w:lineRule="auto"/>
        <w:ind w:firstLine="425"/>
        <w:jc w:val="both"/>
        <w:rPr>
          <w:rFonts w:eastAsia="Times New Roman" w:cs="Times New Roman"/>
          <w:sz w:val="22"/>
          <w:lang w:val="uk-UA" w:eastAsia="ru-RU"/>
        </w:rPr>
      </w:pPr>
      <w:r w:rsidRPr="004D7BF3">
        <w:rPr>
          <w:rFonts w:eastAsia="Times New Roman" w:cs="Times New Roman"/>
          <w:sz w:val="22"/>
          <w:lang w:val="uk-UA" w:eastAsia="ru-RU"/>
        </w:rPr>
        <w:t xml:space="preserve"> З метою набуття школярами історичної та інших </w:t>
      </w:r>
      <w:proofErr w:type="spellStart"/>
      <w:r w:rsidRPr="004D7BF3">
        <w:rPr>
          <w:rFonts w:eastAsia="Times New Roman" w:cs="Times New Roman"/>
          <w:sz w:val="22"/>
          <w:lang w:val="uk-UA" w:eastAsia="ru-RU"/>
        </w:rPr>
        <w:t>компетентностей</w:t>
      </w:r>
      <w:proofErr w:type="spellEnd"/>
      <w:r w:rsidRPr="004D7BF3">
        <w:rPr>
          <w:rFonts w:eastAsia="Times New Roman" w:cs="Times New Roman"/>
          <w:sz w:val="22"/>
          <w:lang w:val="uk-UA" w:eastAsia="ru-RU"/>
        </w:rPr>
        <w:t xml:space="preserve"> та відповідно до державних вимог із загальноосвітньої підготовки учнів окремою структурною складовою програми вперше стають спеціальні уроки –</w:t>
      </w:r>
      <w:r w:rsidRPr="004D7BF3">
        <w:rPr>
          <w:rFonts w:eastAsia="Times New Roman" w:cs="Times New Roman"/>
          <w:b/>
          <w:i/>
          <w:sz w:val="22"/>
          <w:lang w:val="uk-UA" w:eastAsia="ru-RU"/>
        </w:rPr>
        <w:t xml:space="preserve"> </w:t>
      </w:r>
      <w:r w:rsidRPr="004D7BF3">
        <w:rPr>
          <w:rFonts w:eastAsia="Times New Roman" w:cs="Times New Roman"/>
          <w:b/>
          <w:sz w:val="22"/>
          <w:lang w:val="uk-UA" w:eastAsia="ru-RU"/>
        </w:rPr>
        <w:t>практичні заняття</w:t>
      </w:r>
      <w:r w:rsidRPr="004D7BF3">
        <w:rPr>
          <w:rFonts w:eastAsia="Times New Roman" w:cs="Times New Roman"/>
          <w:sz w:val="22"/>
          <w:lang w:val="uk-UA" w:eastAsia="ru-RU"/>
        </w:rPr>
        <w:t>.</w:t>
      </w:r>
      <w:r w:rsidRPr="004D7BF3">
        <w:rPr>
          <w:rFonts w:eastAsia="Times New Roman" w:cs="Times New Roman"/>
          <w:i/>
          <w:sz w:val="22"/>
          <w:lang w:val="uk-UA" w:eastAsia="ru-RU"/>
        </w:rPr>
        <w:t xml:space="preserve">  </w:t>
      </w:r>
      <w:r w:rsidRPr="004D7BF3">
        <w:rPr>
          <w:rFonts w:eastAsia="Times New Roman" w:cs="Times New Roman"/>
          <w:sz w:val="22"/>
          <w:lang w:val="uk-UA" w:eastAsia="ru-RU"/>
        </w:rPr>
        <w:t xml:space="preserve">Такі заняття в курсі історії мають подвійну мету: є способом вивчення нового матеріалу на основі опрацювання історичних джерел та важливим засобом формування предметних умінь і навичок учнів. Кожне із пропонованих практичних занять присвячується певній темі та передбачає переважно самостійну роботу учнів з допомогою вчителя над окремими питаннями теми з використанням різноманітних джерел знань (підручники, де вміщено тематичні історичні джерела – як текстові, так і візуальні, довідкові матеріали, запитання і завдання, </w:t>
      </w:r>
      <w:proofErr w:type="spellStart"/>
      <w:r w:rsidRPr="004D7BF3">
        <w:rPr>
          <w:rFonts w:eastAsia="Times New Roman" w:cs="Times New Roman"/>
          <w:sz w:val="22"/>
          <w:lang w:val="uk-UA" w:eastAsia="ru-RU"/>
        </w:rPr>
        <w:t>Інтернет-ресурси</w:t>
      </w:r>
      <w:proofErr w:type="spellEnd"/>
      <w:r w:rsidRPr="004D7BF3">
        <w:rPr>
          <w:rFonts w:eastAsia="Times New Roman" w:cs="Times New Roman"/>
          <w:sz w:val="22"/>
          <w:lang w:val="uk-UA" w:eastAsia="ru-RU"/>
        </w:rPr>
        <w:t xml:space="preserve">, фонди музеїв, місцеві історичні пам’ятки, оглянуті учнями під час екскурсій) Практичні заняття передбачають використання на уроці історичних джерел, насамперед наведених у підручнику.  Адже ці джерела історії сприяють конкретизації історичного матеріалу, наповнюють зміст яскравістю та образністю, сприяють розвитку уяви та допитливості. Водночас, джерело, запропоноване для опрацювання п’ятикласникам, має бути лаконічним, простим і зрозумілим. </w:t>
      </w:r>
    </w:p>
    <w:p w:rsidR="00C05579" w:rsidRPr="004D7BF3" w:rsidRDefault="00C05579" w:rsidP="00C05579">
      <w:pPr>
        <w:spacing w:after="0" w:line="240" w:lineRule="auto"/>
        <w:ind w:firstLine="708"/>
        <w:jc w:val="both"/>
        <w:rPr>
          <w:rFonts w:eastAsia="Times New Roman" w:cs="Times New Roman"/>
          <w:sz w:val="22"/>
          <w:lang w:val="uk-UA" w:eastAsia="ru-RU"/>
        </w:rPr>
      </w:pPr>
      <w:r w:rsidRPr="004D7BF3">
        <w:rPr>
          <w:rFonts w:eastAsia="Times New Roman" w:cs="Times New Roman"/>
          <w:sz w:val="22"/>
          <w:lang w:val="uk-UA" w:eastAsia="ru-RU"/>
        </w:rPr>
        <w:t>Під час практичного заняття вчитель є консультантом у процесі самостійної роботи учнів, надаючи їм необхідну допомогу залежно від віку та пізнавальних можливостей. Матеріали до практичних занять і методичні рекомендації щодо організації пізнавальної діяльності учнів подані в підручниках. Порядок проведення практичних занять і оцінювання їх результатів та наявність домашнього завдання після нього залишається у компетенції вчителя.</w:t>
      </w:r>
    </w:p>
    <w:p w:rsidR="00C05579" w:rsidRPr="004D7BF3" w:rsidRDefault="00C05579" w:rsidP="00C05579">
      <w:pPr>
        <w:spacing w:after="0" w:line="240" w:lineRule="auto"/>
        <w:ind w:firstLine="708"/>
        <w:jc w:val="both"/>
        <w:rPr>
          <w:rFonts w:eastAsia="Times New Roman" w:cs="Times New Roman"/>
          <w:b/>
          <w:sz w:val="22"/>
          <w:lang w:val="uk-UA" w:eastAsia="ru-RU"/>
        </w:rPr>
      </w:pPr>
    </w:p>
    <w:p w:rsidR="00C05579" w:rsidRPr="004D7BF3" w:rsidRDefault="00C05579" w:rsidP="00C05579">
      <w:pPr>
        <w:spacing w:after="0" w:line="240" w:lineRule="auto"/>
        <w:ind w:firstLine="708"/>
        <w:jc w:val="both"/>
        <w:rPr>
          <w:rFonts w:eastAsia="Times New Roman" w:cs="Times New Roman"/>
          <w:sz w:val="22"/>
          <w:lang w:val="uk-UA" w:eastAsia="ru-RU"/>
        </w:rPr>
      </w:pPr>
      <w:r w:rsidRPr="004D7BF3">
        <w:rPr>
          <w:rFonts w:eastAsia="Times New Roman" w:cs="Times New Roman"/>
          <w:b/>
          <w:sz w:val="22"/>
          <w:lang w:val="uk-UA" w:eastAsia="ru-RU"/>
        </w:rPr>
        <w:t>Уроки узагальнення</w:t>
      </w:r>
      <w:r w:rsidRPr="004D7BF3">
        <w:rPr>
          <w:rFonts w:eastAsia="Times New Roman" w:cs="Times New Roman"/>
          <w:sz w:val="22"/>
          <w:lang w:val="uk-UA" w:eastAsia="ru-RU"/>
        </w:rPr>
        <w:t xml:space="preserve"> до окремих розділів та урок узагальнення до курсу мають на меті допомогти учням систематизувати вивчене, </w:t>
      </w:r>
      <w:proofErr w:type="spellStart"/>
      <w:r w:rsidRPr="004D7BF3">
        <w:rPr>
          <w:rFonts w:eastAsia="Times New Roman" w:cs="Times New Roman"/>
          <w:sz w:val="22"/>
          <w:lang w:val="uk-UA" w:eastAsia="ru-RU"/>
        </w:rPr>
        <w:t>відрефлексувати</w:t>
      </w:r>
      <w:proofErr w:type="spellEnd"/>
      <w:r w:rsidRPr="004D7BF3">
        <w:rPr>
          <w:rFonts w:eastAsia="Times New Roman" w:cs="Times New Roman"/>
          <w:sz w:val="22"/>
          <w:lang w:val="uk-UA" w:eastAsia="ru-RU"/>
        </w:rPr>
        <w:t xml:space="preserve"> процес навчання і повернутись до найскладніших моментів теми, курсу, піднести розуміння навчального матеріалу на новий рівень, використати </w:t>
      </w:r>
      <w:proofErr w:type="spellStart"/>
      <w:r w:rsidRPr="004D7BF3">
        <w:rPr>
          <w:rFonts w:eastAsia="Times New Roman" w:cs="Times New Roman"/>
          <w:sz w:val="22"/>
          <w:lang w:val="uk-UA" w:eastAsia="ru-RU"/>
        </w:rPr>
        <w:t>міжкурсові</w:t>
      </w:r>
      <w:proofErr w:type="spellEnd"/>
      <w:r w:rsidRPr="004D7BF3">
        <w:rPr>
          <w:rFonts w:eastAsia="Times New Roman" w:cs="Times New Roman"/>
          <w:sz w:val="22"/>
          <w:lang w:val="uk-UA" w:eastAsia="ru-RU"/>
        </w:rPr>
        <w:t xml:space="preserve"> та міжпредметні зв’язки. Елементарність, початковість курсу зумовлює певні труднощі в проведенні уроків узагальнення. Під час таких уроків акцент має бути також перенесений на вміння учнів. Тож кожна наступна тема має відзначатися вищим рівнем сформованості вмінь. Варто пам’ятати, що від п’ятикласників не вимагається тлумачення </w:t>
      </w:r>
      <w:r w:rsidRPr="004D7BF3">
        <w:rPr>
          <w:rFonts w:eastAsia="Times New Roman" w:cs="Times New Roman"/>
          <w:color w:val="000000"/>
          <w:sz w:val="22"/>
          <w:lang w:val="uk-UA" w:eastAsia="ru-RU"/>
        </w:rPr>
        <w:t xml:space="preserve">тих </w:t>
      </w:r>
      <w:r w:rsidRPr="004D7BF3">
        <w:rPr>
          <w:rFonts w:eastAsia="Times New Roman" w:cs="Times New Roman"/>
          <w:sz w:val="22"/>
          <w:lang w:val="uk-UA" w:eastAsia="ru-RU"/>
        </w:rPr>
        <w:t xml:space="preserve">історичних понять, вивчення яких передбачено програмою у старших класах, відповідати на запитання, що вимагають системних знань і багатшого життєвого досвіду. </w:t>
      </w:r>
    </w:p>
    <w:p w:rsidR="00C05579" w:rsidRPr="004D7BF3" w:rsidRDefault="00C05579" w:rsidP="00C05579">
      <w:pPr>
        <w:spacing w:after="0" w:line="240" w:lineRule="auto"/>
        <w:ind w:firstLine="708"/>
        <w:jc w:val="both"/>
        <w:rPr>
          <w:rFonts w:eastAsia="Times New Roman" w:cs="Times New Roman"/>
          <w:sz w:val="22"/>
          <w:lang w:val="uk-UA" w:eastAsia="ru-RU"/>
        </w:rPr>
      </w:pPr>
    </w:p>
    <w:p w:rsidR="00C05579" w:rsidRPr="004D7BF3" w:rsidRDefault="00C05579" w:rsidP="00C05579">
      <w:pPr>
        <w:spacing w:after="0" w:line="240" w:lineRule="auto"/>
        <w:ind w:firstLine="708"/>
        <w:jc w:val="both"/>
        <w:rPr>
          <w:rFonts w:eastAsia="Times New Roman" w:cs="Times New Roman"/>
          <w:sz w:val="22"/>
          <w:lang w:val="uk-UA" w:eastAsia="ru-RU"/>
        </w:rPr>
      </w:pPr>
      <w:r w:rsidRPr="004D7BF3">
        <w:rPr>
          <w:rFonts w:eastAsia="Times New Roman" w:cs="Times New Roman"/>
          <w:sz w:val="22"/>
          <w:lang w:val="uk-UA" w:eastAsia="ru-RU"/>
        </w:rPr>
        <w:t xml:space="preserve">Звертаємо увагу, що регламентована навчальною програмою година тематичного оцінювання використовується для проведення </w:t>
      </w:r>
      <w:r w:rsidRPr="004D7BF3">
        <w:rPr>
          <w:rFonts w:eastAsia="Times New Roman" w:cs="Times New Roman"/>
          <w:b/>
          <w:sz w:val="22"/>
          <w:lang w:val="uk-UA" w:eastAsia="ru-RU"/>
        </w:rPr>
        <w:t>уроку контролю і корекції навчальних досягнень учнів</w:t>
      </w:r>
      <w:r w:rsidRPr="004D7BF3">
        <w:rPr>
          <w:rFonts w:eastAsia="Times New Roman" w:cs="Times New Roman"/>
          <w:sz w:val="22"/>
          <w:lang w:val="uk-UA" w:eastAsia="ru-RU"/>
        </w:rPr>
        <w:t>. Урок контролю і корекції проводиться із пропонуванням усних, письмових або комбінованих видів завдань. На правій сторінці журналу робиться запис «Урок контролю і корекції навчальних досягнень учнів із теми «________». На такому уроці оцінюється пізнавальна діяльність усіх присутніх п’ятикласників. Оцінка за урок контролю враховується під час виставлення бала за тему.</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lastRenderedPageBreak/>
        <w:t>Принципове значення для організації навчання історії в 5 класі мають активні та інтерактивні методи. Передумовою активного навчання є чергування різних форм діяльності учнів. Наприклад, працюючи з текстом, учні можуть шукати відповідь на запитання, добирати коментарі до ілюстрацій, складати план, порівнювати текст з ілюстраціями та картами, знаходити нові слова та витлумачувати їх насамперед додержуючись інструкцій підручника.</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xml:space="preserve">Роботу з підручником потрібно чергувати з коротким викладом (розповіддю) вчителя, роботою із зошитом. З огляду на вікові особливості п’ятикласників розповідь учителя не повинна мати нічого спільного з лекцією, а уроки жодною мірою не повинні зводитися тільки до читання й переказування тексту підручника. Немає потреби переповідати той матеріал, що викладений у підручнику, як і не потрібно ускладнювати виклад додатковою інформацією. Роль учителя – організувати бесіду навколо питань, що вивчаються у контексті теми чи розділу. На перших етапах навчання бесіда передує читанню, згодом читання передує бесіді. У бесіді обов’язково використовувати елементи міркування, запитання вчителя й відповіді учнів, логічні задачі та їх розв’язок. Слово вчителя має бути образним та емоційним, воно повинно апелювати до особистісного досвіду п’ятикласників. </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Обов’язковою умовою успішного навчання історії в п’ятому класі є різноманітна самостійна робота учнів. Обов’язковим також для дітей цієї вікової категорії є актуалізація знань і життєвих уявлень учнів, повторення та закріплення вивченого на уроці. Тож плануючи урок, треба передбачити час на ці етапи, скориставшись для цього відповідними завданнями підручника.</w:t>
      </w:r>
    </w:p>
    <w:p w:rsidR="00C05579" w:rsidRPr="004D7BF3" w:rsidRDefault="00C05579" w:rsidP="00C05579">
      <w:pPr>
        <w:spacing w:after="0" w:line="240" w:lineRule="auto"/>
        <w:ind w:firstLine="540"/>
        <w:jc w:val="both"/>
        <w:rPr>
          <w:rFonts w:eastAsia="Times New Roman" w:cs="Times New Roman"/>
          <w:sz w:val="22"/>
          <w:lang w:val="uk-UA" w:eastAsia="ru-RU"/>
        </w:rPr>
      </w:pPr>
      <w:r w:rsidRPr="004D7BF3">
        <w:rPr>
          <w:rFonts w:eastAsia="Times New Roman" w:cs="Times New Roman"/>
          <w:sz w:val="22"/>
          <w:lang w:val="uk-UA" w:eastAsia="ru-RU"/>
        </w:rPr>
        <w:t xml:space="preserve">З-поміж активних методів навчання заслуговують на увагу ігрові форми. Під час вивчення курсу може йтися як про створення окремих, епізодичних ігрових ситуацій, так і про застосування ігрових моделей навчання. Варто ширше використовувати урок-екскурсію, наприклад, до місцевого музею чи історичної пам’ятки. Доречними є ігри-подорожі чи ігри-дослідження, які можна сконцентрувати в часі, обмеживши однією темою або й одним уроком. </w:t>
      </w:r>
    </w:p>
    <w:p w:rsidR="00C05579" w:rsidRPr="004D7BF3" w:rsidRDefault="00C05579" w:rsidP="00C05579">
      <w:pPr>
        <w:spacing w:after="120" w:line="240" w:lineRule="auto"/>
        <w:rPr>
          <w:rFonts w:eastAsia="Times New Roman" w:cs="Times New Roman"/>
          <w:b/>
          <w:sz w:val="22"/>
          <w:lang w:val="uk-UA" w:eastAsia="ru-RU"/>
        </w:rPr>
      </w:pPr>
    </w:p>
    <w:p w:rsidR="00C05579" w:rsidRPr="004D7BF3" w:rsidRDefault="00C05579" w:rsidP="00C05579">
      <w:pPr>
        <w:spacing w:after="120" w:line="240" w:lineRule="auto"/>
        <w:ind w:firstLine="425"/>
        <w:jc w:val="center"/>
        <w:rPr>
          <w:rFonts w:eastAsia="Times New Roman" w:cs="Times New Roman"/>
          <w:b/>
          <w:sz w:val="22"/>
          <w:lang w:val="uk-UA" w:eastAsia="ru-RU"/>
        </w:rPr>
      </w:pPr>
      <w:r w:rsidRPr="004D7BF3">
        <w:rPr>
          <w:rFonts w:eastAsia="Times New Roman" w:cs="Times New Roman"/>
          <w:b/>
          <w:sz w:val="22"/>
          <w:lang w:val="uk-UA" w:eastAsia="ru-RU"/>
        </w:rPr>
        <w:t>Забезпечення курсу навчально-методичною літературою</w:t>
      </w:r>
    </w:p>
    <w:p w:rsidR="00C05579" w:rsidRPr="004D7BF3" w:rsidRDefault="00C05579" w:rsidP="00C05579">
      <w:pPr>
        <w:spacing w:after="120" w:line="240" w:lineRule="auto"/>
        <w:ind w:firstLine="425"/>
        <w:rPr>
          <w:rFonts w:eastAsia="Times New Roman" w:cs="Times New Roman"/>
          <w:sz w:val="22"/>
          <w:lang w:val="uk-UA" w:eastAsia="ru-RU"/>
        </w:rPr>
      </w:pPr>
      <w:r w:rsidRPr="004D7BF3">
        <w:rPr>
          <w:rFonts w:eastAsia="Times New Roman" w:cs="Times New Roman"/>
          <w:sz w:val="22"/>
          <w:lang w:val="uk-UA" w:eastAsia="ru-RU"/>
        </w:rPr>
        <w:t xml:space="preserve">Пропедевтичний курс </w:t>
      </w:r>
      <w:r w:rsidRPr="004D7BF3">
        <w:rPr>
          <w:rFonts w:eastAsia="Times New Roman" w:cs="Times New Roman"/>
          <w:i/>
          <w:sz w:val="22"/>
          <w:lang w:val="uk-UA" w:eastAsia="ru-RU"/>
        </w:rPr>
        <w:t>Вступ до історії</w:t>
      </w:r>
      <w:r w:rsidRPr="004D7BF3">
        <w:rPr>
          <w:rFonts w:eastAsia="Times New Roman" w:cs="Times New Roman"/>
          <w:sz w:val="22"/>
          <w:lang w:val="uk-UA" w:eastAsia="ru-RU"/>
        </w:rPr>
        <w:t xml:space="preserve"> укомплектований підручниками — переможцями Всеукраїнського конкурсу підручників для 5 класу загальноосвітньої школи: В.Власова (Видавництво «</w:t>
      </w:r>
      <w:proofErr w:type="spellStart"/>
      <w:r w:rsidRPr="004D7BF3">
        <w:rPr>
          <w:rFonts w:eastAsia="Times New Roman" w:cs="Times New Roman"/>
          <w:sz w:val="22"/>
          <w:lang w:val="uk-UA" w:eastAsia="ru-RU"/>
        </w:rPr>
        <w:t>Генеза</w:t>
      </w:r>
      <w:proofErr w:type="spellEnd"/>
      <w:r w:rsidRPr="004D7BF3">
        <w:rPr>
          <w:rFonts w:eastAsia="Times New Roman" w:cs="Times New Roman"/>
          <w:sz w:val="22"/>
          <w:lang w:val="uk-UA" w:eastAsia="ru-RU"/>
        </w:rPr>
        <w:t>») та  О.</w:t>
      </w:r>
      <w:proofErr w:type="spellStart"/>
      <w:r w:rsidRPr="004D7BF3">
        <w:rPr>
          <w:rFonts w:eastAsia="Times New Roman" w:cs="Times New Roman"/>
          <w:sz w:val="22"/>
          <w:lang w:val="uk-UA" w:eastAsia="ru-RU"/>
        </w:rPr>
        <w:t>Пометун</w:t>
      </w:r>
      <w:proofErr w:type="spellEnd"/>
      <w:r w:rsidRPr="004D7BF3">
        <w:rPr>
          <w:rFonts w:eastAsia="Times New Roman" w:cs="Times New Roman"/>
          <w:sz w:val="22"/>
          <w:lang w:val="uk-UA" w:eastAsia="ru-RU"/>
        </w:rPr>
        <w:t>, І.Костюк, Ю.</w:t>
      </w:r>
      <w:proofErr w:type="spellStart"/>
      <w:r w:rsidRPr="004D7BF3">
        <w:rPr>
          <w:rFonts w:eastAsia="Times New Roman" w:cs="Times New Roman"/>
          <w:sz w:val="22"/>
          <w:lang w:val="uk-UA" w:eastAsia="ru-RU"/>
        </w:rPr>
        <w:t>Малієнко</w:t>
      </w:r>
      <w:proofErr w:type="spellEnd"/>
      <w:r w:rsidRPr="004D7BF3">
        <w:rPr>
          <w:rFonts w:eastAsia="Times New Roman" w:cs="Times New Roman"/>
          <w:sz w:val="22"/>
          <w:lang w:val="uk-UA" w:eastAsia="ru-RU"/>
        </w:rPr>
        <w:t xml:space="preserve"> (Видавничий дім «Освіта»). </w:t>
      </w:r>
    </w:p>
    <w:p w:rsidR="00C05579" w:rsidRPr="004D7BF3" w:rsidRDefault="00C05579" w:rsidP="00C05579">
      <w:pPr>
        <w:spacing w:after="0" w:line="240" w:lineRule="auto"/>
        <w:ind w:firstLine="567"/>
        <w:jc w:val="both"/>
        <w:rPr>
          <w:rFonts w:eastAsia="Times New Roman" w:cs="Times New Roman"/>
          <w:color w:val="000000"/>
          <w:sz w:val="22"/>
          <w:lang w:val="uk-UA" w:eastAsia="ru-RU"/>
        </w:rPr>
      </w:pPr>
      <w:r w:rsidRPr="004D7BF3">
        <w:rPr>
          <w:rFonts w:eastAsia="Times New Roman" w:cs="Times New Roman"/>
          <w:sz w:val="22"/>
          <w:lang w:val="uk-UA" w:eastAsia="ru-RU"/>
        </w:rPr>
        <w:t xml:space="preserve">Особливістю </w:t>
      </w:r>
      <w:r w:rsidRPr="004D7BF3">
        <w:rPr>
          <w:rFonts w:eastAsia="Times New Roman" w:cs="Times New Roman"/>
          <w:b/>
          <w:sz w:val="22"/>
          <w:lang w:val="uk-UA" w:eastAsia="ru-RU"/>
        </w:rPr>
        <w:t>підручника В.Власова</w:t>
      </w:r>
      <w:r w:rsidRPr="004D7BF3">
        <w:rPr>
          <w:rFonts w:eastAsia="Times New Roman" w:cs="Times New Roman"/>
          <w:sz w:val="22"/>
          <w:lang w:val="uk-UA" w:eastAsia="ru-RU"/>
        </w:rPr>
        <w:t xml:space="preserve"> є те, що всі структурні елементи навчальної книги, як-от: текстові (основний текст, пізнавальні рубрики з фрагментами історичних документів) та </w:t>
      </w:r>
      <w:proofErr w:type="spellStart"/>
      <w:r w:rsidRPr="004D7BF3">
        <w:rPr>
          <w:rFonts w:eastAsia="Times New Roman" w:cs="Times New Roman"/>
          <w:sz w:val="22"/>
          <w:lang w:val="uk-UA" w:eastAsia="ru-RU"/>
        </w:rPr>
        <w:t>позатекстові</w:t>
      </w:r>
      <w:proofErr w:type="spellEnd"/>
      <w:r w:rsidRPr="004D7BF3">
        <w:rPr>
          <w:rFonts w:eastAsia="Times New Roman" w:cs="Times New Roman"/>
          <w:sz w:val="22"/>
          <w:lang w:val="uk-UA" w:eastAsia="ru-RU"/>
        </w:rPr>
        <w:t xml:space="preserve"> (апарат організації засвоєння та контролю, ілюстративний матеріал) </w:t>
      </w:r>
      <w:r w:rsidRPr="004D7BF3">
        <w:rPr>
          <w:rFonts w:eastAsia="Times New Roman" w:cs="Times New Roman"/>
          <w:color w:val="000000"/>
          <w:sz w:val="22"/>
          <w:lang w:val="uk-UA" w:eastAsia="ru-RU"/>
        </w:rPr>
        <w:t xml:space="preserve">– зорієнтовані на формування предметних </w:t>
      </w:r>
      <w:proofErr w:type="spellStart"/>
      <w:r w:rsidRPr="004D7BF3">
        <w:rPr>
          <w:rFonts w:eastAsia="Times New Roman" w:cs="Times New Roman"/>
          <w:color w:val="000000"/>
          <w:sz w:val="22"/>
          <w:lang w:val="uk-UA" w:eastAsia="ru-RU"/>
        </w:rPr>
        <w:t>компетентностей</w:t>
      </w:r>
      <w:proofErr w:type="spellEnd"/>
      <w:r w:rsidRPr="004D7BF3">
        <w:rPr>
          <w:rFonts w:eastAsia="Times New Roman" w:cs="Times New Roman"/>
          <w:color w:val="000000"/>
          <w:sz w:val="22"/>
          <w:lang w:val="uk-UA" w:eastAsia="ru-RU"/>
        </w:rPr>
        <w:t xml:space="preserve">, а також на організацію рефлексивної діяльності, активну комунікацію та співпрацю учнів у навчанні. </w:t>
      </w:r>
    </w:p>
    <w:p w:rsidR="00C05579" w:rsidRPr="004D7BF3" w:rsidRDefault="00C05579" w:rsidP="00C05579">
      <w:pPr>
        <w:spacing w:after="0" w:line="240" w:lineRule="auto"/>
        <w:ind w:firstLine="567"/>
        <w:jc w:val="both"/>
        <w:rPr>
          <w:rFonts w:eastAsia="MS Mincho" w:cs="Times New Roman"/>
          <w:sz w:val="22"/>
          <w:lang w:val="uk-UA" w:eastAsia="ru-RU"/>
        </w:rPr>
      </w:pPr>
      <w:r w:rsidRPr="004D7BF3">
        <w:rPr>
          <w:rFonts w:eastAsia="Times New Roman" w:cs="Times New Roman"/>
          <w:sz w:val="22"/>
          <w:lang w:val="uk-UA" w:eastAsia="ru-RU"/>
        </w:rPr>
        <w:t xml:space="preserve">Опрацьовувати основний текст у підручнику В. Власова запропоновано так: до кожного пункту параграфа сформульовано завдання на розвиток критичного мислення з використанням інтерактивних методик. Учням запропоновано у парах, чи групах, чи в загальному колі 1) передати зміст прочитаного трьома реченнями; 2) запропонувати до тексту інші назви: такі, які б передавали зміст тексту, втілювали б його основну думку, були б образними; 3) дібрати один іменник, два прикметники, три дієслова, які б розкривали зміст прочитаного; 4) сформулювати за змістом тексту 3–5 запитань, які починаються словами </w:t>
      </w:r>
      <w:r w:rsidRPr="004D7BF3">
        <w:rPr>
          <w:rFonts w:eastAsia="Times New Roman" w:cs="Times New Roman"/>
          <w:i/>
          <w:sz w:val="22"/>
          <w:lang w:val="uk-UA" w:eastAsia="ru-RU"/>
        </w:rPr>
        <w:t>Що? Хто? Де? Як? Коли?</w:t>
      </w:r>
      <w:r w:rsidRPr="004D7BF3">
        <w:rPr>
          <w:rFonts w:eastAsia="Times New Roman" w:cs="Times New Roman"/>
          <w:sz w:val="22"/>
          <w:lang w:val="uk-UA" w:eastAsia="ru-RU"/>
        </w:rPr>
        <w:t xml:space="preserve">, і 1 запитання </w:t>
      </w:r>
      <w:r w:rsidRPr="004D7BF3">
        <w:rPr>
          <w:rFonts w:eastAsia="Times New Roman" w:cs="Times New Roman"/>
          <w:i/>
          <w:sz w:val="22"/>
          <w:lang w:val="uk-UA" w:eastAsia="ru-RU"/>
        </w:rPr>
        <w:t>Чому?</w:t>
      </w:r>
      <w:r w:rsidRPr="004D7BF3">
        <w:rPr>
          <w:rFonts w:eastAsia="Times New Roman" w:cs="Times New Roman"/>
          <w:sz w:val="22"/>
          <w:lang w:val="uk-UA" w:eastAsia="ru-RU"/>
        </w:rPr>
        <w:t>, по черзі дати відповіді на них</w:t>
      </w:r>
      <w:r w:rsidRPr="004D7BF3">
        <w:rPr>
          <w:rFonts w:eastAsia="MS Mincho" w:cs="Times New Roman"/>
          <w:sz w:val="22"/>
          <w:lang w:val="uk-UA" w:eastAsia="ru-RU"/>
        </w:rPr>
        <w:t>; 5) скласти розповідь, 6) намалювати ілюстрацію, 7) запропонувати відповідь на проблемне питання тощо</w:t>
      </w:r>
      <w:r w:rsidRPr="004D7BF3">
        <w:rPr>
          <w:rFonts w:eastAsia="Times New Roman" w:cs="Times New Roman"/>
          <w:sz w:val="22"/>
          <w:lang w:val="uk-UA" w:eastAsia="ru-RU"/>
        </w:rPr>
        <w:t xml:space="preserve">. </w:t>
      </w:r>
      <w:r w:rsidRPr="004D7BF3">
        <w:rPr>
          <w:rFonts w:eastAsia="MS Mincho" w:cs="Times New Roman"/>
          <w:sz w:val="22"/>
          <w:lang w:val="uk-UA" w:eastAsia="ru-RU"/>
        </w:rPr>
        <w:t xml:space="preserve"> </w:t>
      </w:r>
    </w:p>
    <w:p w:rsidR="00C05579" w:rsidRPr="004D7BF3" w:rsidRDefault="00C05579" w:rsidP="00C05579">
      <w:pPr>
        <w:spacing w:after="0" w:line="240" w:lineRule="auto"/>
        <w:ind w:firstLine="567"/>
        <w:jc w:val="both"/>
        <w:rPr>
          <w:rFonts w:eastAsia="Times New Roman" w:cs="Times New Roman"/>
          <w:sz w:val="22"/>
          <w:lang w:val="uk-UA" w:eastAsia="ru-RU"/>
        </w:rPr>
      </w:pPr>
      <w:r w:rsidRPr="004D7BF3">
        <w:rPr>
          <w:rFonts w:eastAsia="Times New Roman" w:cs="Times New Roman"/>
          <w:sz w:val="22"/>
          <w:lang w:val="uk-UA" w:eastAsia="ru-RU"/>
        </w:rPr>
        <w:t xml:space="preserve">Кожен параграф має блок питань, чітко сформульованих і таких, що дозволяють учневі вловити суть проблеми, націлюють його на самостійне осмислення й аналіз явищ та подій минулого. Після назви уроку вміщено основні питання, які опрацьовуватимуться, та сформульовано навчальні цілі відповідно до </w:t>
      </w:r>
      <w:proofErr w:type="spellStart"/>
      <w:r w:rsidRPr="004D7BF3">
        <w:rPr>
          <w:rFonts w:eastAsia="Times New Roman" w:cs="Times New Roman"/>
          <w:sz w:val="22"/>
          <w:lang w:val="uk-UA" w:eastAsia="ru-RU"/>
        </w:rPr>
        <w:t>компетентнісно</w:t>
      </w:r>
      <w:proofErr w:type="spellEnd"/>
      <w:r w:rsidRPr="004D7BF3">
        <w:rPr>
          <w:rFonts w:eastAsia="Times New Roman" w:cs="Times New Roman"/>
          <w:sz w:val="22"/>
          <w:lang w:val="uk-UA" w:eastAsia="ru-RU"/>
        </w:rPr>
        <w:t xml:space="preserve"> орієнтованого підходу у вигляді </w:t>
      </w:r>
      <w:r w:rsidRPr="004D7BF3">
        <w:rPr>
          <w:rFonts w:eastAsia="Times New Roman" w:cs="Times New Roman"/>
          <w:i/>
          <w:sz w:val="22"/>
          <w:lang w:val="uk-UA" w:eastAsia="ru-RU"/>
        </w:rPr>
        <w:t>очікуваних результатів</w:t>
      </w:r>
      <w:r w:rsidRPr="004D7BF3">
        <w:rPr>
          <w:rFonts w:eastAsia="Times New Roman" w:cs="Times New Roman"/>
          <w:sz w:val="22"/>
          <w:lang w:val="uk-UA" w:eastAsia="ru-RU"/>
        </w:rPr>
        <w:t>. Наприкінці параграфа пропонується оцінити знання й уміння учнів відповідно до передбачуваних цілей уроку з допомогою рубрики «Перевірте себе».</w:t>
      </w:r>
      <w:r w:rsidRPr="004D7BF3">
        <w:rPr>
          <w:rFonts w:eastAsia="Times New Roman" w:cs="Times New Roman"/>
          <w:i/>
          <w:sz w:val="22"/>
          <w:lang w:val="uk-UA" w:eastAsia="ru-RU"/>
        </w:rPr>
        <w:t xml:space="preserve"> Це дає змогу досягти завершеності навчального процесу в межах уроку. </w:t>
      </w:r>
      <w:r w:rsidRPr="004D7BF3">
        <w:rPr>
          <w:rFonts w:eastAsia="Times New Roman" w:cs="Times New Roman"/>
          <w:sz w:val="22"/>
          <w:lang w:val="uk-UA" w:eastAsia="ru-RU"/>
        </w:rPr>
        <w:t>Кожен урок завершує завдання рубрики «Рефлексія».</w:t>
      </w:r>
    </w:p>
    <w:p w:rsidR="00C05579" w:rsidRPr="004D7BF3" w:rsidRDefault="00C05579" w:rsidP="00C05579">
      <w:pPr>
        <w:spacing w:after="0" w:line="240" w:lineRule="auto"/>
        <w:ind w:firstLine="567"/>
        <w:jc w:val="both"/>
        <w:rPr>
          <w:rFonts w:eastAsia="Times New Roman" w:cs="Times New Roman"/>
          <w:sz w:val="22"/>
          <w:lang w:val="uk-UA" w:eastAsia="ru-RU"/>
        </w:rPr>
      </w:pPr>
    </w:p>
    <w:p w:rsidR="00C05579" w:rsidRPr="004D7BF3" w:rsidRDefault="00C05579" w:rsidP="00C05579">
      <w:pPr>
        <w:spacing w:after="0" w:line="240" w:lineRule="auto"/>
        <w:ind w:firstLine="567"/>
        <w:jc w:val="both"/>
        <w:rPr>
          <w:rFonts w:eastAsia="Times New Roman" w:cs="Times New Roman"/>
          <w:sz w:val="22"/>
          <w:lang w:val="uk-UA" w:eastAsia="ru-RU"/>
        </w:rPr>
      </w:pPr>
      <w:r w:rsidRPr="004D7BF3">
        <w:rPr>
          <w:rFonts w:eastAsia="Times New Roman" w:cs="Times New Roman"/>
          <w:sz w:val="22"/>
          <w:lang w:val="uk-UA" w:eastAsia="ru-RU"/>
        </w:rPr>
        <w:t xml:space="preserve">В основу </w:t>
      </w:r>
      <w:r w:rsidRPr="004D7BF3">
        <w:rPr>
          <w:rFonts w:eastAsia="Times New Roman" w:cs="Times New Roman"/>
          <w:b/>
          <w:sz w:val="22"/>
          <w:lang w:val="uk-UA" w:eastAsia="ru-RU"/>
        </w:rPr>
        <w:t>підручника О.</w:t>
      </w:r>
      <w:proofErr w:type="spellStart"/>
      <w:r w:rsidRPr="004D7BF3">
        <w:rPr>
          <w:rFonts w:eastAsia="Times New Roman" w:cs="Times New Roman"/>
          <w:b/>
          <w:sz w:val="22"/>
          <w:lang w:val="uk-UA" w:eastAsia="ru-RU"/>
        </w:rPr>
        <w:t>Пометун</w:t>
      </w:r>
      <w:proofErr w:type="spellEnd"/>
      <w:r w:rsidRPr="004D7BF3">
        <w:rPr>
          <w:rFonts w:eastAsia="Times New Roman" w:cs="Times New Roman"/>
          <w:b/>
          <w:sz w:val="22"/>
          <w:lang w:val="uk-UA" w:eastAsia="ru-RU"/>
        </w:rPr>
        <w:t>, І.Костюк, Ю.</w:t>
      </w:r>
      <w:proofErr w:type="spellStart"/>
      <w:r w:rsidRPr="004D7BF3">
        <w:rPr>
          <w:rFonts w:eastAsia="Times New Roman" w:cs="Times New Roman"/>
          <w:b/>
          <w:sz w:val="22"/>
          <w:lang w:val="uk-UA" w:eastAsia="ru-RU"/>
        </w:rPr>
        <w:t>Малієнко</w:t>
      </w:r>
      <w:proofErr w:type="spellEnd"/>
      <w:r w:rsidRPr="004D7BF3">
        <w:rPr>
          <w:rFonts w:eastAsia="Times New Roman" w:cs="Times New Roman"/>
          <w:sz w:val="22"/>
          <w:lang w:val="uk-UA" w:eastAsia="ru-RU"/>
        </w:rPr>
        <w:t xml:space="preserve"> закладена ідея активного залучення п’ятикласників до пізнання історії на всіх етапах уроку. Це реалізується через систему навчальних завдань, які спрямовують пізнавальну діяльність учнів на усвідомлення того, як минуле представлене в різних історичних джерелах та на розуміння основних подій вітчизняної історії. Важливим елементом роботи учнів з текстом підручника є  цілеспрямована робота з історичними поняттями, яка має сформувати уважне ставлення до мови та історії як сфери наукових знань. Оскільки процес пізнання історії у п’ятикласників тільки починається, авторами розроблені алгоритми роботи з джерелами, що забезпечуватиме набуття учнями важливих первинних дослідницьких навичок роботи з доступними джерелами знань, зокрема, адаптованими уривками з історичних творів, ілюстраціями, картами, фотографіями, зображеннями культурно-історичних пам’яток тощо.  Водночас тлумачення  основних понять курсу, висвітлення складних історичних явищ оптимально поєднує науковість і доступність. </w:t>
      </w:r>
    </w:p>
    <w:p w:rsidR="00C05579" w:rsidRPr="004D7BF3" w:rsidRDefault="00C05579" w:rsidP="00C05579">
      <w:pPr>
        <w:spacing w:after="0" w:line="240" w:lineRule="auto"/>
        <w:ind w:firstLine="708"/>
        <w:jc w:val="both"/>
        <w:rPr>
          <w:rFonts w:eastAsia="Times New Roman" w:cs="Times New Roman"/>
          <w:sz w:val="22"/>
          <w:lang w:val="uk-UA" w:eastAsia="ru-RU"/>
        </w:rPr>
      </w:pPr>
      <w:r w:rsidRPr="004D7BF3">
        <w:rPr>
          <w:rFonts w:eastAsia="Times New Roman" w:cs="Times New Roman"/>
          <w:sz w:val="22"/>
          <w:lang w:val="uk-UA" w:eastAsia="ru-RU"/>
        </w:rPr>
        <w:lastRenderedPageBreak/>
        <w:t>Методичні пропозиції вчителям поєднують традиційні форми проведення уроку та інтерактивні, що максимально відповідає віковим особливостям учнів. Детально розписані практичні роботи допоможуть педагогам правильно організувати їх проведення, учням дослідити окремі питання історичного минулого України, поєднати розуміння національної історії з історією рідного краю на локальному рівні.</w:t>
      </w:r>
    </w:p>
    <w:p w:rsidR="00C05579" w:rsidRPr="004D7BF3" w:rsidRDefault="00C05579" w:rsidP="00C05579">
      <w:pPr>
        <w:spacing w:after="0" w:line="240" w:lineRule="auto"/>
        <w:ind w:firstLine="708"/>
        <w:jc w:val="both"/>
        <w:rPr>
          <w:rFonts w:eastAsia="Times New Roman" w:cs="Times New Roman"/>
          <w:sz w:val="22"/>
          <w:lang w:val="uk-UA" w:eastAsia="ru-RU"/>
        </w:rPr>
      </w:pPr>
      <w:r w:rsidRPr="004D7BF3">
        <w:rPr>
          <w:rFonts w:eastAsia="Times New Roman" w:cs="Times New Roman"/>
          <w:sz w:val="22"/>
          <w:lang w:val="uk-UA" w:eastAsia="ru-RU"/>
        </w:rPr>
        <w:t xml:space="preserve">  Особливістю підручника є забезпечення європейського контексту у викладі історії України, що дозволить учням побачити історію своєї держави на тлі загальних історичних процесів.</w:t>
      </w:r>
    </w:p>
    <w:p w:rsidR="00C05579" w:rsidRPr="004D7BF3" w:rsidRDefault="00C05579" w:rsidP="00C05579">
      <w:pPr>
        <w:spacing w:after="0" w:line="240" w:lineRule="auto"/>
        <w:ind w:firstLine="540"/>
        <w:jc w:val="center"/>
        <w:rPr>
          <w:rFonts w:eastAsia="Times New Roman" w:cs="Times New Roman"/>
          <w:b/>
          <w:sz w:val="22"/>
          <w:lang w:val="uk-UA" w:eastAsia="ru-RU"/>
        </w:rPr>
      </w:pPr>
    </w:p>
    <w:p w:rsidR="00C05579" w:rsidRPr="004D7BF3" w:rsidRDefault="00C05579" w:rsidP="00C05579">
      <w:pPr>
        <w:spacing w:after="0" w:line="240" w:lineRule="auto"/>
        <w:ind w:firstLine="540"/>
        <w:jc w:val="center"/>
        <w:rPr>
          <w:rFonts w:eastAsia="Times New Roman" w:cs="Times New Roman"/>
          <w:b/>
          <w:sz w:val="22"/>
          <w:lang w:val="uk-UA" w:eastAsia="ru-RU"/>
        </w:rPr>
      </w:pPr>
      <w:r w:rsidRPr="004D7BF3">
        <w:rPr>
          <w:rFonts w:eastAsia="Times New Roman" w:cs="Times New Roman"/>
          <w:b/>
          <w:sz w:val="22"/>
          <w:lang w:val="uk-UA" w:eastAsia="ru-RU"/>
        </w:rPr>
        <w:t>Оцінювання навчальних досягнень учнів</w:t>
      </w:r>
    </w:p>
    <w:p w:rsidR="00C05579" w:rsidRPr="004D7BF3" w:rsidRDefault="00C05579" w:rsidP="00C05579">
      <w:pPr>
        <w:spacing w:after="0" w:line="240" w:lineRule="auto"/>
        <w:ind w:firstLine="425"/>
        <w:jc w:val="both"/>
        <w:rPr>
          <w:rFonts w:eastAsia="Times New Roman" w:cs="Times New Roman"/>
          <w:sz w:val="22"/>
          <w:lang w:val="uk-UA" w:eastAsia="ru-RU"/>
        </w:rPr>
      </w:pPr>
      <w:r w:rsidRPr="004D7BF3">
        <w:rPr>
          <w:rFonts w:eastAsia="Times New Roman" w:cs="Times New Roman"/>
          <w:sz w:val="22"/>
          <w:lang w:val="uk-UA" w:eastAsia="ru-RU"/>
        </w:rPr>
        <w:t>Історична пропедевтика націлена передусім на початкові знання, елементарні уявлення та найпростіші вміння. Історичні знання п’ятикласників можна схарактеризувати як фрагментарні, початкові. Відповідно, їхні навчальні досягнення мають елементарний рівень і більш практичну спрямованість, пов’язані в основному з уміннями читати й розуміти адаптований історичний текст, працювати з історичними ілюстраціями, джерелами та адаптованою історичною картою. У компетенції вчителя залишається створення таких навчальних ситуації, які максимально сприяють досягненню учнями  очікуваних результатів навчання, адже елементарний рівень курсу передбачає можливість його успішного засвоєння кожним учнем.</w:t>
      </w:r>
    </w:p>
    <w:p w:rsidR="00C05579" w:rsidRPr="004D7BF3" w:rsidRDefault="00C05579" w:rsidP="00C05579">
      <w:pPr>
        <w:spacing w:after="0" w:line="240" w:lineRule="auto"/>
        <w:ind w:firstLine="425"/>
        <w:jc w:val="both"/>
        <w:rPr>
          <w:rFonts w:eastAsia="Times New Roman" w:cs="Times New Roman"/>
          <w:sz w:val="22"/>
          <w:lang w:val="uk-UA" w:eastAsia="ru-RU"/>
        </w:rPr>
      </w:pPr>
    </w:p>
    <w:p w:rsidR="00C05579" w:rsidRPr="004D7BF3" w:rsidRDefault="00C05579" w:rsidP="00C05579">
      <w:pPr>
        <w:spacing w:after="0" w:line="240" w:lineRule="auto"/>
        <w:ind w:firstLine="425"/>
        <w:jc w:val="both"/>
        <w:rPr>
          <w:rFonts w:eastAsia="Times New Roman" w:cs="Times New Roman"/>
          <w:sz w:val="22"/>
          <w:lang w:val="uk-UA" w:eastAsia="ru-RU"/>
        </w:rPr>
      </w:pPr>
      <w:r w:rsidRPr="004D7BF3">
        <w:rPr>
          <w:rFonts w:eastAsia="Times New Roman" w:cs="Times New Roman"/>
          <w:sz w:val="22"/>
          <w:lang w:val="uk-UA" w:eastAsia="ru-RU"/>
        </w:rPr>
        <w:t xml:space="preserve">У п’ятому класі написання рефератів не передбачено. Водночас варто заохочувати учнів до читання додаткової історичної літератури, до підготовки та участі у позаурочних тематичних заходах.  Бали достатнього та високого рівня з історії може отримати п’ятикласник, який знаходить відповіді на запропоновані вчителем чи у підручнику запитання; складає простий план тексту і складає невелике історичне повідомлення; вміє виокремлювати історичну інформацію, тобто розповідає, про яку історичну подію чи постать йдеться, вміє сформулювати одне два запитання до тексту та супутніх зображень, демонструючи рівень розуміння запропонованої інформації; позначає на лінії часу запропоновані дати, співвідносить їх зі століттями або їх частинами; знаходить на історичній карті місця найвизначніших подій тощо. </w:t>
      </w:r>
    </w:p>
    <w:p w:rsidR="00C05579" w:rsidRPr="004D7BF3" w:rsidRDefault="00C05579" w:rsidP="00C05579">
      <w:pPr>
        <w:spacing w:after="0" w:line="240" w:lineRule="auto"/>
        <w:ind w:firstLine="425"/>
        <w:jc w:val="both"/>
        <w:rPr>
          <w:rFonts w:eastAsia="Times New Roman" w:cs="Times New Roman"/>
          <w:sz w:val="22"/>
          <w:lang w:val="uk-UA" w:eastAsia="ru-RU"/>
        </w:rPr>
      </w:pPr>
    </w:p>
    <w:p w:rsidR="00C05579" w:rsidRPr="004D7BF3" w:rsidRDefault="00C05579" w:rsidP="00C05579">
      <w:pPr>
        <w:spacing w:after="0" w:line="240" w:lineRule="auto"/>
        <w:ind w:firstLine="425"/>
        <w:jc w:val="both"/>
        <w:rPr>
          <w:rFonts w:eastAsia="Times New Roman" w:cs="Times New Roman"/>
          <w:sz w:val="22"/>
          <w:lang w:val="uk-UA" w:eastAsia="ru-RU"/>
        </w:rPr>
      </w:pPr>
      <w:r w:rsidRPr="004D7BF3">
        <w:rPr>
          <w:rFonts w:eastAsia="Times New Roman" w:cs="Times New Roman"/>
          <w:sz w:val="22"/>
          <w:lang w:val="uk-UA" w:eastAsia="ru-RU"/>
        </w:rPr>
        <w:t xml:space="preserve">Варто пам’ятати, що перше знайомство з історією має бути цікавим, розвивальним, зрозумілим і доступним (і, вочевидь, не завжди легким!). Толерантність, урахування історичної </w:t>
      </w:r>
      <w:proofErr w:type="spellStart"/>
      <w:r w:rsidRPr="004D7BF3">
        <w:rPr>
          <w:rFonts w:eastAsia="Times New Roman" w:cs="Times New Roman"/>
          <w:sz w:val="22"/>
          <w:lang w:val="uk-UA" w:eastAsia="ru-RU"/>
        </w:rPr>
        <w:t>поліконфесійності</w:t>
      </w:r>
      <w:proofErr w:type="spellEnd"/>
      <w:r w:rsidRPr="004D7BF3">
        <w:rPr>
          <w:rFonts w:eastAsia="Times New Roman" w:cs="Times New Roman"/>
          <w:sz w:val="22"/>
          <w:lang w:val="uk-UA" w:eastAsia="ru-RU"/>
        </w:rPr>
        <w:t xml:space="preserve"> і </w:t>
      </w:r>
      <w:proofErr w:type="spellStart"/>
      <w:r w:rsidRPr="004D7BF3">
        <w:rPr>
          <w:rFonts w:eastAsia="Times New Roman" w:cs="Times New Roman"/>
          <w:sz w:val="22"/>
          <w:lang w:val="uk-UA" w:eastAsia="ru-RU"/>
        </w:rPr>
        <w:t>багатонаціональності</w:t>
      </w:r>
      <w:proofErr w:type="spellEnd"/>
      <w:r w:rsidRPr="004D7BF3">
        <w:rPr>
          <w:rFonts w:eastAsia="Times New Roman" w:cs="Times New Roman"/>
          <w:sz w:val="22"/>
          <w:lang w:val="uk-UA" w:eastAsia="ru-RU"/>
        </w:rPr>
        <w:t xml:space="preserve"> українського суспільства, увага до освітніх запитів учнів допоможуть  вчителям зробити уроки історії уроками об’єднання і взаємоповаги.</w:t>
      </w:r>
    </w:p>
    <w:p w:rsidR="00C05579" w:rsidRPr="004D7BF3" w:rsidRDefault="00C05579" w:rsidP="00C05579">
      <w:pPr>
        <w:spacing w:after="0" w:line="240" w:lineRule="auto"/>
        <w:ind w:firstLine="567"/>
        <w:jc w:val="both"/>
        <w:rPr>
          <w:rFonts w:eastAsia="Times New Roman" w:cs="Times New Roman"/>
          <w:sz w:val="22"/>
          <w:lang w:val="uk-UA" w:eastAsia="ru-RU"/>
        </w:rPr>
      </w:pPr>
    </w:p>
    <w:p w:rsidR="00C05579" w:rsidRPr="004D7BF3" w:rsidRDefault="00C05579" w:rsidP="00C05579">
      <w:pPr>
        <w:spacing w:after="0" w:line="240" w:lineRule="auto"/>
        <w:ind w:firstLine="567"/>
        <w:jc w:val="both"/>
        <w:rPr>
          <w:rFonts w:eastAsia="Times New Roman" w:cs="Times New Roman"/>
          <w:iCs/>
          <w:color w:val="000000"/>
          <w:sz w:val="22"/>
          <w:lang w:val="uk-UA" w:eastAsia="ru-RU"/>
        </w:rPr>
      </w:pPr>
      <w:r w:rsidRPr="004D7BF3">
        <w:rPr>
          <w:rFonts w:eastAsia="Times New Roman" w:cs="Times New Roman"/>
          <w:sz w:val="22"/>
          <w:lang w:val="uk-UA" w:eastAsia="ru-RU"/>
        </w:rPr>
        <w:t xml:space="preserve">Особливої уваги вчителів  історії  всіх класів потребує вивчення пам’яток архітектури та образотворчого мистецтва. Традиційно зображення пам’яток архітектури та образотворчого мистецтва залучають до предметної наочності – </w:t>
      </w:r>
      <w:r w:rsidRPr="004D7BF3">
        <w:rPr>
          <w:rFonts w:eastAsia="Times New Roman" w:cs="Times New Roman"/>
          <w:iCs/>
          <w:color w:val="000000"/>
          <w:sz w:val="22"/>
          <w:lang w:val="uk-UA" w:eastAsia="ru-RU"/>
        </w:rPr>
        <w:t>таких пам’яток матеріальної культури або їхніх реконструкцій, які дають змогу на основі безпосереднього сприйняття створювати в учнів достовірні зорові образи історичного минулого. Такі зображення служать опорою для розкриття сутності історичних явищ, дають змогу конкретизувати історичні факти, сприяючи формуванню історичних понять, розвитку дослідницьких умінь, пізнавального інтересу до минулого. Окрім того, пам’ятки архітектури виконують роль первинних джерел історичних знань школярів, адже вони справжні, документальні пам'ятки історії й культури досліджуваної епохи.</w:t>
      </w:r>
    </w:p>
    <w:p w:rsidR="00C05579" w:rsidRPr="004D7BF3" w:rsidRDefault="00C05579" w:rsidP="00C05579">
      <w:pPr>
        <w:spacing w:after="0" w:line="240" w:lineRule="auto"/>
        <w:ind w:firstLine="567"/>
        <w:jc w:val="both"/>
        <w:rPr>
          <w:rFonts w:eastAsia="Times New Roman" w:cs="Times New Roman"/>
          <w:iCs/>
          <w:color w:val="000000"/>
          <w:sz w:val="22"/>
          <w:lang w:val="uk-UA" w:eastAsia="ru-RU"/>
        </w:rPr>
      </w:pPr>
    </w:p>
    <w:p w:rsidR="00C05579" w:rsidRPr="004D7BF3" w:rsidRDefault="00C05579" w:rsidP="00C05579">
      <w:pPr>
        <w:spacing w:after="0" w:line="240" w:lineRule="auto"/>
        <w:ind w:firstLine="567"/>
        <w:jc w:val="both"/>
        <w:rPr>
          <w:rFonts w:eastAsia="Times New Roman" w:cs="Times New Roman"/>
          <w:sz w:val="22"/>
          <w:lang w:val="uk-UA" w:eastAsia="ru-RU"/>
        </w:rPr>
      </w:pPr>
      <w:r w:rsidRPr="004D7BF3">
        <w:rPr>
          <w:rFonts w:eastAsia="Times New Roman" w:cs="Times New Roman"/>
          <w:iCs/>
          <w:color w:val="000000"/>
          <w:sz w:val="22"/>
          <w:lang w:val="uk-UA" w:eastAsia="ru-RU"/>
        </w:rPr>
        <w:t xml:space="preserve">З метою виконання вимог програми історії, як-от: </w:t>
      </w:r>
      <w:r w:rsidRPr="004D7BF3">
        <w:rPr>
          <w:rFonts w:eastAsia="Times New Roman" w:cs="Times New Roman"/>
          <w:i/>
          <w:iCs/>
          <w:color w:val="000000"/>
          <w:sz w:val="22"/>
          <w:lang w:val="uk-UA" w:eastAsia="ru-RU"/>
        </w:rPr>
        <w:t>характеризувати</w:t>
      </w:r>
      <w:r w:rsidRPr="004D7BF3">
        <w:rPr>
          <w:rFonts w:eastAsia="Times New Roman" w:cs="Times New Roman"/>
          <w:iCs/>
          <w:color w:val="000000"/>
          <w:sz w:val="22"/>
          <w:lang w:val="uk-UA" w:eastAsia="ru-RU"/>
        </w:rPr>
        <w:t xml:space="preserve"> </w:t>
      </w:r>
      <w:r w:rsidRPr="004D7BF3">
        <w:rPr>
          <w:rFonts w:eastAsia="Times New Roman" w:cs="Times New Roman"/>
          <w:sz w:val="22"/>
          <w:lang w:val="uk-UA" w:eastAsia="ru-RU"/>
        </w:rPr>
        <w:t xml:space="preserve">культурні досягнення, </w:t>
      </w:r>
      <w:r w:rsidRPr="004D7BF3">
        <w:rPr>
          <w:rFonts w:eastAsia="Times New Roman" w:cs="Times New Roman"/>
          <w:i/>
          <w:iCs/>
          <w:sz w:val="22"/>
          <w:lang w:val="uk-UA" w:eastAsia="ru-RU"/>
        </w:rPr>
        <w:t xml:space="preserve">розпізнавати </w:t>
      </w:r>
      <w:r w:rsidRPr="004D7BF3">
        <w:rPr>
          <w:rFonts w:eastAsia="Times New Roman" w:cs="Times New Roman"/>
          <w:sz w:val="22"/>
          <w:lang w:val="uk-UA" w:eastAsia="ru-RU"/>
        </w:rPr>
        <w:t xml:space="preserve">найвідоміші пам’ятки архітектури та образотворчого мистецтва, </w:t>
      </w:r>
      <w:r w:rsidRPr="004D7BF3">
        <w:rPr>
          <w:rFonts w:eastAsia="Times New Roman" w:cs="Times New Roman"/>
          <w:i/>
          <w:iCs/>
          <w:sz w:val="22"/>
          <w:lang w:val="uk-UA" w:eastAsia="ru-RU"/>
        </w:rPr>
        <w:t xml:space="preserve">стисло описувати </w:t>
      </w:r>
      <w:r w:rsidRPr="004D7BF3">
        <w:rPr>
          <w:rFonts w:eastAsia="Times New Roman" w:cs="Times New Roman"/>
          <w:sz w:val="22"/>
          <w:lang w:val="uk-UA" w:eastAsia="ru-RU"/>
        </w:rPr>
        <w:t>їх – комісією з історії Науково-методичної Ради МОН України було ухвалено Переліки пам’яток архітектури та образотворчого мистецтва з історії України та всесвітньої історії, обов’язкові для розпізнавання учнями. (</w:t>
      </w:r>
      <w:r w:rsidRPr="004D7BF3">
        <w:rPr>
          <w:rFonts w:eastAsia="Times New Roman" w:cs="Times New Roman"/>
          <w:i/>
          <w:sz w:val="22"/>
          <w:lang w:val="uk-UA" w:eastAsia="ru-RU"/>
        </w:rPr>
        <w:t>Переліки будуть надруковані у фахових виданнях</w:t>
      </w:r>
      <w:r w:rsidRPr="004D7BF3">
        <w:rPr>
          <w:rFonts w:eastAsia="Times New Roman" w:cs="Times New Roman"/>
          <w:sz w:val="22"/>
          <w:lang w:val="uk-UA" w:eastAsia="ru-RU"/>
        </w:rPr>
        <w:t xml:space="preserve">). </w:t>
      </w:r>
    </w:p>
    <w:p w:rsidR="00C05579" w:rsidRPr="004D7BF3" w:rsidRDefault="00C05579" w:rsidP="00C05579">
      <w:pPr>
        <w:spacing w:after="0" w:line="240" w:lineRule="auto"/>
        <w:ind w:firstLine="567"/>
        <w:jc w:val="both"/>
        <w:rPr>
          <w:rFonts w:eastAsia="Times New Roman" w:cs="Times New Roman"/>
          <w:sz w:val="22"/>
          <w:lang w:val="uk-UA" w:eastAsia="ru-RU"/>
        </w:rPr>
      </w:pPr>
    </w:p>
    <w:p w:rsidR="00C05579" w:rsidRPr="004D7BF3" w:rsidRDefault="00C05579" w:rsidP="00C05579">
      <w:pPr>
        <w:spacing w:after="0" w:line="240" w:lineRule="auto"/>
        <w:ind w:firstLine="567"/>
        <w:jc w:val="both"/>
        <w:rPr>
          <w:rFonts w:eastAsia="Times New Roman" w:cs="Times New Roman"/>
          <w:sz w:val="22"/>
          <w:lang w:val="uk-UA" w:eastAsia="ru-RU"/>
        </w:rPr>
      </w:pPr>
      <w:r w:rsidRPr="004D7BF3">
        <w:rPr>
          <w:rFonts w:eastAsia="Times New Roman" w:cs="Times New Roman"/>
          <w:sz w:val="22"/>
          <w:lang w:val="uk-UA" w:eastAsia="ru-RU"/>
        </w:rPr>
        <w:t>Наявність переліків не означає, що вчителі на відповідних уроках не повинні звертатися до інших пам’яток, особливо якщо йдеться про уроки історії рідного краю, які мають невичерпний потенціал для залучення прикладів культурної взаємодії, формування толерантності  та поваги до інших народів та їхнього культурного надбання.</w:t>
      </w:r>
    </w:p>
    <w:p w:rsidR="00C05579" w:rsidRPr="004D7BF3" w:rsidRDefault="00C05579" w:rsidP="00C05579">
      <w:pPr>
        <w:spacing w:after="0" w:line="240" w:lineRule="auto"/>
        <w:ind w:firstLine="708"/>
        <w:jc w:val="both"/>
        <w:rPr>
          <w:rFonts w:eastAsia="Times New Roman" w:cs="Times New Roman"/>
          <w:sz w:val="22"/>
          <w:lang w:val="uk-UA" w:eastAsia="ru-RU"/>
        </w:rPr>
      </w:pPr>
    </w:p>
    <w:p w:rsidR="0085589F" w:rsidRDefault="00C05579" w:rsidP="00C05579">
      <w:r w:rsidRPr="004D7BF3">
        <w:rPr>
          <w:rFonts w:eastAsia="Times New Roman" w:cs="Times New Roman"/>
          <w:sz w:val="22"/>
          <w:lang w:val="uk-UA" w:eastAsia="ru-RU"/>
        </w:rPr>
        <w:t xml:space="preserve">Інформуємо також, що міністерство рекомендує серед інших курсів вивчати </w:t>
      </w:r>
      <w:r w:rsidRPr="004D7BF3">
        <w:rPr>
          <w:rFonts w:eastAsia="Times New Roman" w:cs="Times New Roman"/>
          <w:b/>
          <w:sz w:val="22"/>
          <w:lang w:val="uk-UA" w:eastAsia="ru-RU"/>
        </w:rPr>
        <w:t xml:space="preserve">курс за вибором «Культура добросусідства» (автори </w:t>
      </w:r>
      <w:proofErr w:type="spellStart"/>
      <w:r w:rsidRPr="004D7BF3">
        <w:rPr>
          <w:rFonts w:eastAsia="Times New Roman" w:cs="Times New Roman"/>
          <w:b/>
          <w:sz w:val="22"/>
          <w:lang w:val="uk-UA" w:eastAsia="ru-RU"/>
        </w:rPr>
        <w:t>Араджионі</w:t>
      </w:r>
      <w:proofErr w:type="spellEnd"/>
      <w:r w:rsidRPr="004D7BF3">
        <w:rPr>
          <w:rFonts w:eastAsia="Times New Roman" w:cs="Times New Roman"/>
          <w:b/>
          <w:sz w:val="22"/>
          <w:lang w:val="uk-UA" w:eastAsia="ru-RU"/>
        </w:rPr>
        <w:t xml:space="preserve">  М.А., </w:t>
      </w:r>
      <w:proofErr w:type="spellStart"/>
      <w:r w:rsidRPr="004D7BF3">
        <w:rPr>
          <w:rFonts w:eastAsia="Times New Roman" w:cs="Times New Roman"/>
          <w:b/>
          <w:sz w:val="22"/>
          <w:lang w:val="uk-UA" w:eastAsia="ru-RU"/>
        </w:rPr>
        <w:t>Смірнов</w:t>
      </w:r>
      <w:proofErr w:type="spellEnd"/>
      <w:r w:rsidRPr="004D7BF3">
        <w:rPr>
          <w:rFonts w:eastAsia="Times New Roman" w:cs="Times New Roman"/>
          <w:b/>
          <w:sz w:val="22"/>
          <w:lang w:val="uk-UA" w:eastAsia="ru-RU"/>
        </w:rPr>
        <w:t xml:space="preserve"> О.К.),</w:t>
      </w:r>
      <w:r w:rsidRPr="004D7BF3">
        <w:rPr>
          <w:rFonts w:eastAsia="Times New Roman" w:cs="Times New Roman"/>
          <w:sz w:val="22"/>
          <w:lang w:val="uk-UA" w:eastAsia="ru-RU"/>
        </w:rPr>
        <w:t xml:space="preserve"> що сприяє  поглибленню знань учнів з питань </w:t>
      </w:r>
      <w:proofErr w:type="spellStart"/>
      <w:r w:rsidRPr="004D7BF3">
        <w:rPr>
          <w:rFonts w:eastAsia="Times New Roman" w:cs="Times New Roman"/>
          <w:sz w:val="22"/>
          <w:lang w:val="uk-UA" w:eastAsia="ru-RU"/>
        </w:rPr>
        <w:t>багатокультурності</w:t>
      </w:r>
      <w:proofErr w:type="spellEnd"/>
      <w:r w:rsidRPr="004D7BF3">
        <w:rPr>
          <w:rFonts w:eastAsia="Times New Roman" w:cs="Times New Roman"/>
          <w:sz w:val="22"/>
          <w:lang w:val="uk-UA" w:eastAsia="ru-RU"/>
        </w:rPr>
        <w:t>,  історії, географії, культури та традицій народів рідного краю. Курс має позитивний вплив   на розвиток міжкультурної освіти, виховної роботи, профілактику ксенофобії й зниження конфліктного потенціалу в освітньому середовищі.</w:t>
      </w:r>
    </w:p>
    <w:sectPr w:rsidR="0085589F" w:rsidSect="00C05579">
      <w:pgSz w:w="11906" w:h="16838"/>
      <w:pgMar w:top="709"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3EE9"/>
    <w:multiLevelType w:val="hybridMultilevel"/>
    <w:tmpl w:val="699E310E"/>
    <w:lvl w:ilvl="0" w:tplc="17E0551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ADA184F"/>
    <w:multiLevelType w:val="hybridMultilevel"/>
    <w:tmpl w:val="9B8E2E4C"/>
    <w:lvl w:ilvl="0" w:tplc="17E0551E">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664649D0"/>
    <w:multiLevelType w:val="hybridMultilevel"/>
    <w:tmpl w:val="DED89A64"/>
    <w:lvl w:ilvl="0" w:tplc="17E0551E">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69A76C28"/>
    <w:multiLevelType w:val="hybridMultilevel"/>
    <w:tmpl w:val="FB44E9B6"/>
    <w:lvl w:ilvl="0" w:tplc="2CCAB298">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79"/>
    <w:rsid w:val="0085589F"/>
    <w:rsid w:val="00C05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2934</Words>
  <Characters>16725</Characters>
  <Application>Microsoft Office Word</Application>
  <DocSecurity>0</DocSecurity>
  <Lines>139</Lines>
  <Paragraphs>39</Paragraphs>
  <ScaleCrop>false</ScaleCrop>
  <Company>SPecialiST RePack</Company>
  <LinksUpToDate>false</LinksUpToDate>
  <CharactersWithSpaces>19620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Компашка</dc:creator>
  <cp:lastModifiedBy>Компашка</cp:lastModifiedBy>
  <cp:revision>2</cp:revision>
  <cp:lastPrinted>2013-08-26T15:11:00Z</cp:lastPrinted>
  <dcterms:created xsi:type="dcterms:W3CDTF">2013-08-26T15:06:00Z</dcterms:created>
  <dcterms:modified xsi:type="dcterms:W3CDTF">2013-08-26T15:12:00Z</dcterms:modified>
</cp:coreProperties>
</file>